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32EB" w14:textId="77777777" w:rsidR="009C5C7E" w:rsidRDefault="009C5C7E" w:rsidP="00EF40BF">
      <w:pPr>
        <w:pStyle w:val="p1"/>
        <w:spacing w:line="300" w:lineRule="exact"/>
        <w:rPr>
          <w:rFonts w:ascii="Calibri" w:hAnsi="Calibri" w:cs="Calibri"/>
        </w:rPr>
      </w:pPr>
    </w:p>
    <w:p w14:paraId="1A80519E" w14:textId="4D6A4FFD" w:rsidR="00EF40BF" w:rsidRDefault="00EF40BF" w:rsidP="00EB09B9">
      <w:pPr>
        <w:pStyle w:val="p1"/>
        <w:spacing w:line="30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Die Stadt Schönwald (ca. 3.</w:t>
      </w:r>
      <w:r w:rsidR="00524A88">
        <w:rPr>
          <w:rFonts w:ascii="Calibri" w:hAnsi="Calibri" w:cs="Calibri"/>
        </w:rPr>
        <w:t>2</w:t>
      </w:r>
      <w:r>
        <w:rPr>
          <w:rFonts w:ascii="Calibri" w:hAnsi="Calibri" w:cs="Calibri"/>
        </w:rPr>
        <w:t>00 Einwohner), Landkreis Wunsiedel i. Fichtelgebirge, liegt im Naturpark Fichtelgebirge an der Porzellanstraße und verbindet als Stadt die Herstellung von edlem Porzellan mit der Natur des Fichtelgebirges.</w:t>
      </w:r>
    </w:p>
    <w:p w14:paraId="028B7DDF" w14:textId="77777777" w:rsidR="001F7C7D" w:rsidRDefault="001F7C7D" w:rsidP="00EB09B9">
      <w:pPr>
        <w:pStyle w:val="p1"/>
        <w:spacing w:line="300" w:lineRule="exact"/>
        <w:jc w:val="both"/>
        <w:rPr>
          <w:rFonts w:ascii="Calibri" w:hAnsi="Calibri" w:cs="Calibri"/>
        </w:rPr>
      </w:pPr>
    </w:p>
    <w:p w14:paraId="47C7D1C5" w14:textId="274E8FA3" w:rsidR="00FF03A1" w:rsidRPr="005054D4" w:rsidRDefault="0056554F" w:rsidP="00EB09B9">
      <w:pPr>
        <w:jc w:val="both"/>
        <w:rPr>
          <w:rFonts w:ascii="Calibri" w:hAnsi="Calibri" w:cs="Calibri"/>
        </w:rPr>
      </w:pPr>
      <w:r w:rsidRPr="00201B3E">
        <w:rPr>
          <w:rFonts w:ascii="Calibri" w:hAnsi="Calibri" w:cs="Calibri"/>
        </w:rPr>
        <w:t>Eine Vielzahl</w:t>
      </w:r>
      <w:r w:rsidR="00FF03A1" w:rsidRPr="00201B3E">
        <w:rPr>
          <w:rFonts w:ascii="Calibri" w:hAnsi="Calibri" w:cs="Calibri"/>
        </w:rPr>
        <w:t xml:space="preserve"> an Einrichtungen</w:t>
      </w:r>
      <w:r w:rsidRPr="00201B3E">
        <w:rPr>
          <w:rFonts w:ascii="Calibri" w:hAnsi="Calibri" w:cs="Calibri"/>
        </w:rPr>
        <w:t xml:space="preserve">, </w:t>
      </w:r>
      <w:r w:rsidR="009F361C" w:rsidRPr="00201B3E">
        <w:rPr>
          <w:rFonts w:ascii="Calibri" w:hAnsi="Calibri" w:cs="Calibri"/>
        </w:rPr>
        <w:t xml:space="preserve">eine gute Verkehrsanbindung, </w:t>
      </w:r>
      <w:r w:rsidRPr="00201B3E">
        <w:rPr>
          <w:rFonts w:ascii="Calibri" w:hAnsi="Calibri" w:cs="Calibri"/>
        </w:rPr>
        <w:t>sowie</w:t>
      </w:r>
      <w:r w:rsidR="00FF03A1" w:rsidRPr="00201B3E">
        <w:rPr>
          <w:rFonts w:ascii="Calibri" w:hAnsi="Calibri" w:cs="Calibri"/>
        </w:rPr>
        <w:t xml:space="preserve"> sportliche, gesellschaftliche</w:t>
      </w:r>
      <w:r w:rsidR="00534126" w:rsidRPr="00201B3E">
        <w:rPr>
          <w:rFonts w:ascii="Calibri" w:hAnsi="Calibri" w:cs="Calibri"/>
        </w:rPr>
        <w:t xml:space="preserve"> </w:t>
      </w:r>
      <w:r w:rsidR="00FF03A1" w:rsidRPr="00201B3E">
        <w:rPr>
          <w:rFonts w:ascii="Calibri" w:hAnsi="Calibri" w:cs="Calibri"/>
        </w:rPr>
        <w:t xml:space="preserve">und kulturelle </w:t>
      </w:r>
      <w:r w:rsidRPr="00201B3E">
        <w:rPr>
          <w:rFonts w:ascii="Calibri" w:hAnsi="Calibri" w:cs="Calibri"/>
        </w:rPr>
        <w:t xml:space="preserve">Angebote bieten eine </w:t>
      </w:r>
      <w:r w:rsidR="00FF03A1" w:rsidRPr="00201B3E">
        <w:rPr>
          <w:rFonts w:ascii="Calibri" w:hAnsi="Calibri" w:cs="Calibri"/>
        </w:rPr>
        <w:t>attraktive Wohn- und Lebensqualität</w:t>
      </w:r>
      <w:r w:rsidRPr="00201B3E">
        <w:rPr>
          <w:rFonts w:ascii="Calibri" w:hAnsi="Calibri" w:cs="Calibri"/>
        </w:rPr>
        <w:t xml:space="preserve"> hier in „fränkisch Kanada“</w:t>
      </w:r>
      <w:r w:rsidR="00FF03A1" w:rsidRPr="00201B3E">
        <w:rPr>
          <w:rFonts w:ascii="Calibri" w:hAnsi="Calibri" w:cs="Calibri"/>
        </w:rPr>
        <w:t>.</w:t>
      </w:r>
    </w:p>
    <w:p w14:paraId="57C75552" w14:textId="77777777" w:rsidR="00965552" w:rsidRPr="00476E44" w:rsidRDefault="00965552" w:rsidP="00EB09B9">
      <w:pPr>
        <w:tabs>
          <w:tab w:val="left" w:pos="300"/>
        </w:tabs>
        <w:spacing w:line="300" w:lineRule="exact"/>
        <w:jc w:val="both"/>
        <w:rPr>
          <w:rFonts w:ascii="Calibri" w:hAnsi="Calibri" w:cs="Calibri"/>
        </w:rPr>
      </w:pPr>
    </w:p>
    <w:p w14:paraId="15211411" w14:textId="77777777" w:rsidR="00411EE4" w:rsidRDefault="00411EE4" w:rsidP="00EB09B9">
      <w:pPr>
        <w:pStyle w:val="p1"/>
        <w:spacing w:line="30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Die Stadt Schönwald verstärkt ihr Team und bietet zum </w:t>
      </w:r>
      <w:r w:rsidRPr="0088543E">
        <w:rPr>
          <w:rFonts w:ascii="Calibri" w:hAnsi="Calibri" w:cs="Calibri"/>
        </w:rPr>
        <w:t>nächstmöglichen Zeitpunkt</w:t>
      </w:r>
      <w:r>
        <w:rPr>
          <w:rFonts w:ascii="Calibri" w:hAnsi="Calibri" w:cs="Calibri"/>
        </w:rPr>
        <w:t xml:space="preserve"> folgende Stelle an:</w:t>
      </w:r>
    </w:p>
    <w:p w14:paraId="310B8B85" w14:textId="77777777" w:rsidR="00FF03A1" w:rsidRDefault="00FF03A1" w:rsidP="00411EE4">
      <w:pPr>
        <w:pStyle w:val="p1"/>
        <w:spacing w:line="300" w:lineRule="exact"/>
        <w:rPr>
          <w:rFonts w:ascii="Calibri" w:hAnsi="Calibri" w:cs="Calibri"/>
        </w:rPr>
      </w:pPr>
    </w:p>
    <w:p w14:paraId="22F441C3" w14:textId="585CC794" w:rsidR="005A07F6" w:rsidRDefault="006A4999" w:rsidP="005A07F6">
      <w:pPr>
        <w:pStyle w:val="KeinLeerraum"/>
        <w:jc w:val="center"/>
        <w:rPr>
          <w:rFonts w:ascii="Calibri" w:hAnsi="Calibri" w:cs="Calibri"/>
          <w:b/>
          <w:color w:val="538135"/>
          <w:sz w:val="32"/>
          <w:szCs w:val="32"/>
        </w:rPr>
      </w:pPr>
      <w:r>
        <w:rPr>
          <w:rFonts w:ascii="Calibri" w:hAnsi="Calibri" w:cs="Calibri"/>
          <w:b/>
          <w:color w:val="538135"/>
          <w:sz w:val="32"/>
          <w:szCs w:val="32"/>
        </w:rPr>
        <w:t>Sachbe</w:t>
      </w:r>
      <w:r w:rsidR="00396E6C">
        <w:rPr>
          <w:rFonts w:ascii="Calibri" w:hAnsi="Calibri" w:cs="Calibri"/>
          <w:b/>
          <w:color w:val="538135"/>
          <w:sz w:val="32"/>
          <w:szCs w:val="32"/>
        </w:rPr>
        <w:t xml:space="preserve">arbeiter </w:t>
      </w:r>
      <w:r w:rsidR="005A07F6" w:rsidRPr="00B03FB7">
        <w:rPr>
          <w:rFonts w:ascii="Calibri" w:hAnsi="Calibri" w:cs="Calibri"/>
          <w:b/>
          <w:color w:val="538135"/>
          <w:sz w:val="32"/>
          <w:szCs w:val="32"/>
        </w:rPr>
        <w:t>(m/w/d)</w:t>
      </w:r>
      <w:r w:rsidR="00396E6C">
        <w:rPr>
          <w:rFonts w:ascii="Calibri" w:hAnsi="Calibri" w:cs="Calibri"/>
          <w:b/>
          <w:color w:val="538135"/>
          <w:sz w:val="32"/>
          <w:szCs w:val="32"/>
        </w:rPr>
        <w:t xml:space="preserve"> für das Bürgerbüro</w:t>
      </w:r>
    </w:p>
    <w:p w14:paraId="7B332B26" w14:textId="77777777" w:rsidR="005A07F6" w:rsidRDefault="005A07F6" w:rsidP="005A07F6">
      <w:pPr>
        <w:tabs>
          <w:tab w:val="left" w:pos="300"/>
        </w:tabs>
        <w:spacing w:line="300" w:lineRule="exact"/>
        <w:jc w:val="both"/>
        <w:rPr>
          <w:rFonts w:ascii="Calibri" w:hAnsi="Calibri" w:cs="Calibri"/>
        </w:rPr>
      </w:pPr>
    </w:p>
    <w:p w14:paraId="750B50C7" w14:textId="77777777" w:rsidR="005A07F6" w:rsidRPr="009C5C7E" w:rsidRDefault="00534126" w:rsidP="005A07F6">
      <w:pPr>
        <w:pStyle w:val="KeinLeerraum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Wir bieten Ihnen</w:t>
      </w:r>
      <w:r w:rsidR="005A07F6" w:rsidRPr="009C5C7E">
        <w:rPr>
          <w:rFonts w:ascii="Calibri" w:hAnsi="Calibri"/>
          <w:b/>
          <w:bCs/>
        </w:rPr>
        <w:t>:</w:t>
      </w:r>
    </w:p>
    <w:p w14:paraId="4E26EBC9" w14:textId="4A23A47A" w:rsidR="00861B3A" w:rsidRPr="005054D4" w:rsidRDefault="00861B3A" w:rsidP="00EB09B9">
      <w:pPr>
        <w:numPr>
          <w:ilvl w:val="0"/>
          <w:numId w:val="10"/>
        </w:numPr>
        <w:ind w:left="284" w:hanging="284"/>
        <w:jc w:val="both"/>
        <w:rPr>
          <w:rFonts w:ascii="Calibri" w:hAnsi="Calibri"/>
        </w:rPr>
      </w:pPr>
      <w:r w:rsidRPr="005054D4">
        <w:rPr>
          <w:rFonts w:ascii="Calibri" w:hAnsi="Calibri"/>
        </w:rPr>
        <w:t>ein interessante</w:t>
      </w:r>
      <w:r w:rsidR="005054D4" w:rsidRPr="005054D4">
        <w:rPr>
          <w:rFonts w:ascii="Calibri" w:hAnsi="Calibri"/>
        </w:rPr>
        <w:t>s</w:t>
      </w:r>
      <w:r w:rsidRPr="005054D4">
        <w:rPr>
          <w:rFonts w:ascii="Calibri" w:hAnsi="Calibri"/>
        </w:rPr>
        <w:t>, vielseitige</w:t>
      </w:r>
      <w:r w:rsidR="005054D4" w:rsidRPr="005054D4">
        <w:rPr>
          <w:rFonts w:ascii="Calibri" w:hAnsi="Calibri"/>
        </w:rPr>
        <w:t>s</w:t>
      </w:r>
      <w:r w:rsidRPr="005054D4">
        <w:rPr>
          <w:rFonts w:ascii="Calibri" w:hAnsi="Calibri"/>
        </w:rPr>
        <w:t xml:space="preserve"> Aufgabengebiet mit Gestaltungsmöglichkeiten</w:t>
      </w:r>
    </w:p>
    <w:p w14:paraId="463063D9" w14:textId="292126C1" w:rsidR="005A07F6" w:rsidRDefault="00861B3A" w:rsidP="00EB09B9">
      <w:pPr>
        <w:pStyle w:val="KeinLeerraum"/>
        <w:numPr>
          <w:ilvl w:val="0"/>
          <w:numId w:val="10"/>
        </w:num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e</w:t>
      </w:r>
      <w:r w:rsidRPr="00861B3A">
        <w:rPr>
          <w:rFonts w:ascii="Calibri" w:hAnsi="Calibri"/>
        </w:rPr>
        <w:t>ine u</w:t>
      </w:r>
      <w:r w:rsidR="005A07F6" w:rsidRPr="00861B3A">
        <w:rPr>
          <w:rFonts w:ascii="Calibri" w:hAnsi="Calibri"/>
        </w:rPr>
        <w:t xml:space="preserve">nbefristete Beschäftigung in </w:t>
      </w:r>
      <w:r w:rsidR="00396E6C">
        <w:rPr>
          <w:rFonts w:ascii="Calibri" w:hAnsi="Calibri"/>
        </w:rPr>
        <w:t>Teil</w:t>
      </w:r>
      <w:r w:rsidR="005A07F6" w:rsidRPr="00861B3A">
        <w:rPr>
          <w:rFonts w:ascii="Calibri" w:hAnsi="Calibri"/>
        </w:rPr>
        <w:t>zeit</w:t>
      </w:r>
      <w:r w:rsidR="00EB09B9">
        <w:rPr>
          <w:rFonts w:ascii="Calibri" w:hAnsi="Calibri"/>
        </w:rPr>
        <w:t xml:space="preserve"> (</w:t>
      </w:r>
      <w:r w:rsidR="00396E6C">
        <w:rPr>
          <w:rFonts w:ascii="Calibri" w:hAnsi="Calibri"/>
        </w:rPr>
        <w:t>19,5 Wochenarbeitsstunden</w:t>
      </w:r>
      <w:r w:rsidR="00EB09B9">
        <w:rPr>
          <w:rFonts w:ascii="Calibri" w:hAnsi="Calibri"/>
        </w:rPr>
        <w:t>)</w:t>
      </w:r>
      <w:r w:rsidRPr="00861B3A">
        <w:rPr>
          <w:rFonts w:ascii="Calibri" w:hAnsi="Calibri"/>
        </w:rPr>
        <w:t xml:space="preserve"> </w:t>
      </w:r>
      <w:r w:rsidR="005A07F6" w:rsidRPr="00861B3A">
        <w:rPr>
          <w:rFonts w:ascii="Calibri" w:hAnsi="Calibri"/>
        </w:rPr>
        <w:t>nach dem Tarifvertrag für den öffentlichen Dienst (TVöD)</w:t>
      </w:r>
    </w:p>
    <w:p w14:paraId="49734FE7" w14:textId="77D8712F" w:rsidR="00861B3A" w:rsidRDefault="00861B3A" w:rsidP="00EB09B9">
      <w:pPr>
        <w:pStyle w:val="KeinLeerraum"/>
        <w:numPr>
          <w:ilvl w:val="0"/>
          <w:numId w:val="10"/>
        </w:num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Leistungsorientierte Bezahlung, betriebliche Altersversorgung und flexible Arbeitszeiten</w:t>
      </w:r>
    </w:p>
    <w:p w14:paraId="67CD231D" w14:textId="457B0552" w:rsidR="006C7524" w:rsidRPr="00201B3E" w:rsidRDefault="006C7524" w:rsidP="00EB09B9">
      <w:pPr>
        <w:numPr>
          <w:ilvl w:val="0"/>
          <w:numId w:val="25"/>
        </w:numPr>
        <w:ind w:left="284" w:hanging="284"/>
        <w:jc w:val="both"/>
        <w:rPr>
          <w:rFonts w:ascii="Calibri" w:hAnsi="Calibri"/>
        </w:rPr>
      </w:pPr>
      <w:r w:rsidRPr="00201B3E">
        <w:rPr>
          <w:rFonts w:ascii="Calibri" w:hAnsi="Calibri"/>
        </w:rPr>
        <w:t>ein gutes und kollegiales Arbeitsklima in einem motivierten und qualifizierten Team</w:t>
      </w:r>
    </w:p>
    <w:p w14:paraId="0F2C285A" w14:textId="1B87EE56" w:rsidR="005054D4" w:rsidRPr="00201B3E" w:rsidRDefault="00861B3A" w:rsidP="00EB09B9">
      <w:pPr>
        <w:numPr>
          <w:ilvl w:val="0"/>
          <w:numId w:val="10"/>
        </w:numPr>
        <w:ind w:left="284" w:hanging="284"/>
        <w:jc w:val="both"/>
        <w:rPr>
          <w:rFonts w:ascii="Calibri" w:hAnsi="Calibri"/>
        </w:rPr>
      </w:pPr>
      <w:r w:rsidRPr="00201B3E">
        <w:rPr>
          <w:rFonts w:ascii="Calibri" w:hAnsi="Calibri"/>
        </w:rPr>
        <w:t>Fort- und Weiterbildungsmöglichkeiten</w:t>
      </w:r>
    </w:p>
    <w:p w14:paraId="30327572" w14:textId="77777777" w:rsidR="006C7524" w:rsidRPr="004F2501" w:rsidRDefault="006C7524" w:rsidP="005054D4">
      <w:pPr>
        <w:ind w:left="284"/>
        <w:rPr>
          <w:rFonts w:ascii="Calibri" w:hAnsi="Calibri"/>
        </w:rPr>
      </w:pPr>
    </w:p>
    <w:p w14:paraId="461F4570" w14:textId="77777777" w:rsidR="005A07F6" w:rsidRPr="009C5C7E" w:rsidRDefault="00534126" w:rsidP="005A07F6">
      <w:pPr>
        <w:pStyle w:val="p1"/>
        <w:spacing w:line="300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Folgende </w:t>
      </w:r>
      <w:r w:rsidR="005A07F6" w:rsidRPr="009C5C7E">
        <w:rPr>
          <w:rFonts w:ascii="Calibri" w:hAnsi="Calibri" w:cs="Calibri"/>
          <w:b/>
          <w:bCs/>
        </w:rPr>
        <w:t>Aufgabenschwerpunkte</w:t>
      </w:r>
      <w:r>
        <w:rPr>
          <w:rFonts w:ascii="Calibri" w:hAnsi="Calibri" w:cs="Calibri"/>
          <w:b/>
          <w:bCs/>
        </w:rPr>
        <w:t xml:space="preserve"> erwarten Sie</w:t>
      </w:r>
      <w:r w:rsidR="005A07F6" w:rsidRPr="009C5C7E">
        <w:rPr>
          <w:rFonts w:ascii="Calibri" w:hAnsi="Calibri" w:cs="Calibri"/>
          <w:b/>
          <w:bCs/>
        </w:rPr>
        <w:t>:</w:t>
      </w:r>
    </w:p>
    <w:p w14:paraId="38B7A72A" w14:textId="77777777" w:rsidR="00BA635B" w:rsidRDefault="00BA635B" w:rsidP="0023066F">
      <w:pPr>
        <w:pStyle w:val="p3"/>
        <w:tabs>
          <w:tab w:val="clear" w:pos="300"/>
          <w:tab w:val="left" w:pos="0"/>
        </w:tabs>
        <w:spacing w:line="300" w:lineRule="exact"/>
        <w:ind w:left="284" w:firstLine="0"/>
        <w:rPr>
          <w:rFonts w:ascii="Calibri" w:hAnsi="Calibri" w:cs="Calibri"/>
        </w:rPr>
      </w:pPr>
    </w:p>
    <w:p w14:paraId="49FB6A54" w14:textId="77777777" w:rsidR="006A4999" w:rsidRPr="001D30B1" w:rsidRDefault="006A4999" w:rsidP="006A4999">
      <w:pPr>
        <w:pStyle w:val="Listenabsatz"/>
        <w:numPr>
          <w:ilvl w:val="0"/>
          <w:numId w:val="20"/>
        </w:numPr>
        <w:ind w:left="284" w:hanging="284"/>
        <w:rPr>
          <w:rFonts w:ascii="Calibri" w:hAnsi="Calibri"/>
          <w:sz w:val="24"/>
        </w:rPr>
      </w:pPr>
      <w:r w:rsidRPr="001D30B1">
        <w:rPr>
          <w:rFonts w:ascii="Calibri" w:hAnsi="Calibri"/>
          <w:sz w:val="24"/>
        </w:rPr>
        <w:t>Sicherheits- und Ordnungsrecht</w:t>
      </w:r>
    </w:p>
    <w:p w14:paraId="47ED7BFC" w14:textId="77777777" w:rsidR="006A4999" w:rsidRPr="00311F22" w:rsidRDefault="006A4999" w:rsidP="006A4999">
      <w:pPr>
        <w:pStyle w:val="Listenabsatz"/>
        <w:numPr>
          <w:ilvl w:val="0"/>
          <w:numId w:val="20"/>
        </w:numPr>
        <w:ind w:left="284" w:hanging="284"/>
        <w:rPr>
          <w:rFonts w:ascii="Calibri" w:hAnsi="Calibri"/>
          <w:sz w:val="24"/>
        </w:rPr>
      </w:pPr>
      <w:r w:rsidRPr="001D30B1">
        <w:rPr>
          <w:rFonts w:ascii="Calibri" w:hAnsi="Calibri"/>
          <w:sz w:val="24"/>
        </w:rPr>
        <w:t>Jagd-, Fischerei- und Landwirtschaftsangelegenheiten</w:t>
      </w:r>
    </w:p>
    <w:p w14:paraId="7CBA481D" w14:textId="77777777" w:rsidR="006A4999" w:rsidRPr="001D30B1" w:rsidRDefault="006A4999" w:rsidP="006A4999">
      <w:pPr>
        <w:pStyle w:val="Listenabsatz"/>
        <w:numPr>
          <w:ilvl w:val="0"/>
          <w:numId w:val="20"/>
        </w:numPr>
        <w:ind w:left="284" w:hanging="284"/>
        <w:rPr>
          <w:rFonts w:ascii="Calibri" w:hAnsi="Calibri"/>
          <w:sz w:val="24"/>
        </w:rPr>
      </w:pPr>
      <w:r w:rsidRPr="001D30B1">
        <w:rPr>
          <w:rFonts w:ascii="Calibri" w:hAnsi="Calibri"/>
          <w:sz w:val="24"/>
        </w:rPr>
        <w:t>Straßenverkehrsrecht</w:t>
      </w:r>
    </w:p>
    <w:p w14:paraId="2DAF09EA" w14:textId="77777777" w:rsidR="006A4999" w:rsidRPr="001D30B1" w:rsidRDefault="006A4999" w:rsidP="006A4999">
      <w:pPr>
        <w:pStyle w:val="Listenabsatz"/>
        <w:numPr>
          <w:ilvl w:val="0"/>
          <w:numId w:val="20"/>
        </w:numPr>
        <w:ind w:left="284" w:hanging="28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Mitarbeit im Bereich Melde- u. Passwesen</w:t>
      </w:r>
    </w:p>
    <w:p w14:paraId="47FA3C3F" w14:textId="28513AE6" w:rsidR="00534126" w:rsidRDefault="00BE7701" w:rsidP="0023066F">
      <w:pPr>
        <w:numPr>
          <w:ilvl w:val="0"/>
          <w:numId w:val="20"/>
        </w:numPr>
        <w:ind w:left="284" w:hanging="284"/>
        <w:rPr>
          <w:rFonts w:ascii="Calibri" w:hAnsi="Calibri"/>
        </w:rPr>
      </w:pPr>
      <w:r>
        <w:rPr>
          <w:rFonts w:ascii="Calibri" w:hAnsi="Calibri"/>
        </w:rPr>
        <w:t>e</w:t>
      </w:r>
      <w:r w:rsidR="00396E6C">
        <w:rPr>
          <w:rFonts w:ascii="Calibri" w:hAnsi="Calibri"/>
        </w:rPr>
        <w:t>ine spätere Veränderung der Aufgaben ist möglich</w:t>
      </w:r>
    </w:p>
    <w:p w14:paraId="65E6245C" w14:textId="77777777" w:rsidR="00FF03A1" w:rsidRDefault="00FF03A1" w:rsidP="00FF03A1">
      <w:pPr>
        <w:ind w:left="284"/>
        <w:rPr>
          <w:rFonts w:ascii="Calibri" w:hAnsi="Calibri"/>
        </w:rPr>
      </w:pPr>
    </w:p>
    <w:p w14:paraId="7AB73C04" w14:textId="77777777" w:rsidR="005A07F6" w:rsidRPr="009C5C7E" w:rsidRDefault="00534126" w:rsidP="005A07F6">
      <w:pPr>
        <w:pStyle w:val="p1"/>
        <w:spacing w:line="300" w:lineRule="exact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Unsere Erwartungen an Sie</w:t>
      </w:r>
      <w:r w:rsidR="005A07F6" w:rsidRPr="009C5C7E">
        <w:rPr>
          <w:rFonts w:ascii="Calibri" w:hAnsi="Calibri" w:cs="Calibri"/>
          <w:b/>
          <w:bCs/>
        </w:rPr>
        <w:t xml:space="preserve">: </w:t>
      </w:r>
    </w:p>
    <w:p w14:paraId="5AD99A0D" w14:textId="6453FF62" w:rsidR="00FF03A1" w:rsidRPr="00907858" w:rsidRDefault="00396E6C" w:rsidP="00EB09B9">
      <w:pPr>
        <w:pStyle w:val="p3"/>
        <w:numPr>
          <w:ilvl w:val="0"/>
          <w:numId w:val="9"/>
        </w:numPr>
        <w:spacing w:line="300" w:lineRule="exact"/>
        <w:ind w:left="284" w:hanging="284"/>
        <w:jc w:val="both"/>
        <w:rPr>
          <w:rFonts w:ascii="Calibri" w:hAnsi="Calibri"/>
        </w:rPr>
      </w:pPr>
      <w:r w:rsidRPr="00907858">
        <w:rPr>
          <w:rFonts w:ascii="Calibri" w:hAnsi="Calibri"/>
        </w:rPr>
        <w:t>eine abgeschlossene Ausbildung zum/zur Verwaltungsfachangestellten (VFA-K), einen abgeschlossenen Beschäftigtenlehrgang BL I oder eine gleichwertige Ausbildung</w:t>
      </w:r>
    </w:p>
    <w:p w14:paraId="1FB3AC49" w14:textId="6DEE26D1" w:rsidR="00396E6C" w:rsidRPr="00907858" w:rsidRDefault="00396E6C" w:rsidP="00907858">
      <w:pPr>
        <w:pStyle w:val="p3"/>
        <w:spacing w:line="300" w:lineRule="exact"/>
        <w:ind w:left="284" w:firstLine="0"/>
        <w:jc w:val="both"/>
        <w:rPr>
          <w:rFonts w:ascii="Calibri" w:hAnsi="Calibri"/>
        </w:rPr>
      </w:pPr>
      <w:r w:rsidRPr="00907858">
        <w:rPr>
          <w:rFonts w:ascii="Calibri" w:hAnsi="Calibri"/>
        </w:rPr>
        <w:t xml:space="preserve">Die Stelle ist ggf. auch für Bewerber/innen aus vergleichbaren Berufsfeldern geeignet. In diesem Fall </w:t>
      </w:r>
      <w:r w:rsidR="00907858">
        <w:rPr>
          <w:rFonts w:ascii="Calibri" w:hAnsi="Calibri"/>
        </w:rPr>
        <w:t xml:space="preserve">ist </w:t>
      </w:r>
      <w:r w:rsidRPr="00907858">
        <w:rPr>
          <w:rFonts w:ascii="Calibri" w:hAnsi="Calibri"/>
        </w:rPr>
        <w:t>eine einjährige Qualifizierung an der Bayer. Verwaltungsschule (BL I)</w:t>
      </w:r>
      <w:r w:rsidR="00907858">
        <w:rPr>
          <w:rFonts w:ascii="Calibri" w:hAnsi="Calibri"/>
        </w:rPr>
        <w:t xml:space="preserve"> zu absolvieren.</w:t>
      </w:r>
    </w:p>
    <w:p w14:paraId="68F7C348" w14:textId="7E5EC534" w:rsidR="00CB2961" w:rsidRPr="00907858" w:rsidRDefault="001348DC" w:rsidP="00EB09B9">
      <w:pPr>
        <w:pStyle w:val="p3"/>
        <w:numPr>
          <w:ilvl w:val="0"/>
          <w:numId w:val="9"/>
        </w:numPr>
        <w:spacing w:line="300" w:lineRule="exact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strukturierte, </w:t>
      </w:r>
      <w:r w:rsidR="00921548" w:rsidRPr="00907858">
        <w:rPr>
          <w:rFonts w:ascii="Calibri" w:hAnsi="Calibri"/>
        </w:rPr>
        <w:t xml:space="preserve">selbstständige </w:t>
      </w:r>
      <w:r>
        <w:rPr>
          <w:rFonts w:ascii="Calibri" w:hAnsi="Calibri" w:cs="Calibri"/>
        </w:rPr>
        <w:t>und sorgfä</w:t>
      </w:r>
      <w:r w:rsidRPr="008C55ED">
        <w:rPr>
          <w:rFonts w:ascii="Calibri" w:hAnsi="Calibri" w:cs="Calibri"/>
        </w:rPr>
        <w:t>ltige Arbeitsweise</w:t>
      </w:r>
    </w:p>
    <w:p w14:paraId="040B83D7" w14:textId="271C97F2" w:rsidR="006C3FEF" w:rsidRPr="00907858" w:rsidRDefault="001348DC" w:rsidP="00EB09B9">
      <w:pPr>
        <w:pStyle w:val="p3"/>
        <w:numPr>
          <w:ilvl w:val="0"/>
          <w:numId w:val="9"/>
        </w:numPr>
        <w:spacing w:line="300" w:lineRule="exact"/>
        <w:ind w:left="284" w:hanging="284"/>
        <w:jc w:val="both"/>
        <w:rPr>
          <w:rFonts w:ascii="Calibri" w:hAnsi="Calibri"/>
        </w:rPr>
      </w:pPr>
      <w:r>
        <w:rPr>
          <w:rFonts w:ascii="Calibri" w:hAnsi="Calibri" w:cs="Calibri"/>
        </w:rPr>
        <w:t>Teamfähigkeit</w:t>
      </w:r>
      <w:r w:rsidRPr="00907858">
        <w:rPr>
          <w:rFonts w:ascii="Calibri" w:hAnsi="Calibri"/>
        </w:rPr>
        <w:t xml:space="preserve"> </w:t>
      </w:r>
      <w:r w:rsidR="006C3FEF" w:rsidRPr="00907858">
        <w:rPr>
          <w:rFonts w:ascii="Calibri" w:hAnsi="Calibri"/>
        </w:rPr>
        <w:t>und Flexibilität</w:t>
      </w:r>
    </w:p>
    <w:p w14:paraId="01189283" w14:textId="77777777" w:rsidR="001348DC" w:rsidRPr="00CA76E2" w:rsidRDefault="001348DC" w:rsidP="001348DC">
      <w:pPr>
        <w:pStyle w:val="p3"/>
        <w:numPr>
          <w:ilvl w:val="0"/>
          <w:numId w:val="9"/>
        </w:numPr>
        <w:tabs>
          <w:tab w:val="clear" w:pos="300"/>
        </w:tabs>
        <w:spacing w:line="300" w:lineRule="exact"/>
        <w:ind w:left="284" w:hanging="284"/>
        <w:rPr>
          <w:rFonts w:ascii="Calibri" w:hAnsi="Calibri" w:cs="Calibri"/>
        </w:rPr>
      </w:pPr>
      <w:r w:rsidRPr="00682566">
        <w:rPr>
          <w:rFonts w:ascii="Calibri" w:hAnsi="Calibri" w:cs="Calibri"/>
        </w:rPr>
        <w:t xml:space="preserve">Kenntnisse im Umgang mit MS-Office, sowie Bereitschaft </w:t>
      </w:r>
      <w:r>
        <w:rPr>
          <w:rFonts w:ascii="Calibri" w:hAnsi="Calibri" w:cs="Calibri"/>
        </w:rPr>
        <w:t>zur Einarbeitung in weitere</w:t>
      </w:r>
      <w:r w:rsidRPr="00682566">
        <w:rPr>
          <w:rFonts w:ascii="Calibri" w:hAnsi="Calibri" w:cs="Calibri"/>
        </w:rPr>
        <w:t xml:space="preserve"> Software</w:t>
      </w:r>
      <w:r>
        <w:rPr>
          <w:rFonts w:ascii="Calibri" w:hAnsi="Calibri" w:cs="Calibri"/>
        </w:rPr>
        <w:t>anwendungen</w:t>
      </w:r>
    </w:p>
    <w:p w14:paraId="514279DB" w14:textId="77777777" w:rsidR="00396E6C" w:rsidRPr="00907858" w:rsidRDefault="00396E6C" w:rsidP="00EB09B9">
      <w:pPr>
        <w:pStyle w:val="p3"/>
        <w:numPr>
          <w:ilvl w:val="0"/>
          <w:numId w:val="9"/>
        </w:numPr>
        <w:spacing w:line="300" w:lineRule="exact"/>
        <w:ind w:left="284" w:hanging="284"/>
        <w:jc w:val="both"/>
        <w:rPr>
          <w:rFonts w:ascii="Calibri" w:hAnsi="Calibri"/>
        </w:rPr>
      </w:pPr>
      <w:r w:rsidRPr="00907858">
        <w:rPr>
          <w:rFonts w:ascii="Calibri" w:hAnsi="Calibri"/>
        </w:rPr>
        <w:t>sicheres, freundliches Auftreten gegenüber Bürgerinnen und Bürger</w:t>
      </w:r>
    </w:p>
    <w:p w14:paraId="3AECCD60" w14:textId="5469B363" w:rsidR="00FF03A1" w:rsidRPr="00907858" w:rsidRDefault="006A01D5" w:rsidP="00EB09B9">
      <w:pPr>
        <w:pStyle w:val="p3"/>
        <w:numPr>
          <w:ilvl w:val="0"/>
          <w:numId w:val="9"/>
        </w:numPr>
        <w:spacing w:line="300" w:lineRule="exact"/>
        <w:ind w:left="284" w:hanging="284"/>
        <w:jc w:val="both"/>
        <w:rPr>
          <w:rFonts w:ascii="Calibri" w:hAnsi="Calibri"/>
        </w:rPr>
      </w:pPr>
      <w:r w:rsidRPr="00907858">
        <w:rPr>
          <w:rFonts w:ascii="Calibri" w:hAnsi="Calibri"/>
        </w:rPr>
        <w:t>a</w:t>
      </w:r>
      <w:r w:rsidR="00FF03A1" w:rsidRPr="00907858">
        <w:rPr>
          <w:rFonts w:ascii="Calibri" w:hAnsi="Calibri"/>
        </w:rPr>
        <w:t>uch Berufsanfänger mit diesen Voraussetzungen sind willkommen</w:t>
      </w:r>
    </w:p>
    <w:p w14:paraId="298FAA40" w14:textId="77777777" w:rsidR="005A07F6" w:rsidRDefault="005A07F6" w:rsidP="005A07F6">
      <w:pPr>
        <w:pStyle w:val="p1"/>
        <w:spacing w:line="300" w:lineRule="exact"/>
        <w:rPr>
          <w:rFonts w:ascii="Calibri" w:hAnsi="Calibri" w:cs="Calibri"/>
        </w:rPr>
      </w:pPr>
    </w:p>
    <w:p w14:paraId="078332F1" w14:textId="77777777" w:rsidR="006C7524" w:rsidRDefault="006C7524" w:rsidP="005A07F6">
      <w:pPr>
        <w:pStyle w:val="p1"/>
        <w:spacing w:line="300" w:lineRule="exact"/>
        <w:rPr>
          <w:rFonts w:ascii="Calibri" w:hAnsi="Calibri" w:cs="Calibri"/>
        </w:rPr>
      </w:pPr>
    </w:p>
    <w:p w14:paraId="03A27751" w14:textId="77777777" w:rsidR="00907858" w:rsidRDefault="00907858" w:rsidP="005A07F6">
      <w:pPr>
        <w:pStyle w:val="p1"/>
        <w:spacing w:line="300" w:lineRule="exact"/>
        <w:rPr>
          <w:rFonts w:ascii="Calibri" w:hAnsi="Calibri" w:cs="Calibri"/>
        </w:rPr>
      </w:pPr>
    </w:p>
    <w:p w14:paraId="39DC2BA6" w14:textId="77777777" w:rsidR="00907858" w:rsidRDefault="00907858" w:rsidP="005A07F6">
      <w:pPr>
        <w:pStyle w:val="p1"/>
        <w:spacing w:line="300" w:lineRule="exact"/>
        <w:rPr>
          <w:rFonts w:ascii="Calibri" w:hAnsi="Calibri" w:cs="Calibri"/>
        </w:rPr>
      </w:pPr>
    </w:p>
    <w:p w14:paraId="1F8417AD" w14:textId="77777777" w:rsidR="00907858" w:rsidRDefault="00907858" w:rsidP="005A07F6">
      <w:pPr>
        <w:pStyle w:val="p1"/>
        <w:spacing w:line="300" w:lineRule="exact"/>
        <w:rPr>
          <w:rFonts w:ascii="Calibri" w:hAnsi="Calibri" w:cs="Calibri"/>
        </w:rPr>
      </w:pPr>
    </w:p>
    <w:p w14:paraId="2410689B" w14:textId="77777777" w:rsidR="00907858" w:rsidRDefault="00907858" w:rsidP="005A07F6">
      <w:pPr>
        <w:pStyle w:val="p1"/>
        <w:spacing w:line="300" w:lineRule="exact"/>
        <w:rPr>
          <w:rFonts w:ascii="Calibri" w:hAnsi="Calibri" w:cs="Calibri"/>
        </w:rPr>
      </w:pPr>
    </w:p>
    <w:p w14:paraId="53591ADD" w14:textId="77777777" w:rsidR="00907858" w:rsidRDefault="00907858" w:rsidP="00907858">
      <w:pPr>
        <w:pStyle w:val="KeinLeerraum"/>
        <w:jc w:val="center"/>
        <w:rPr>
          <w:rFonts w:ascii="Calibri" w:hAnsi="Calibri" w:cs="Calibri"/>
          <w:b/>
          <w:color w:val="538135"/>
          <w:sz w:val="32"/>
          <w:szCs w:val="32"/>
        </w:rPr>
      </w:pPr>
      <w:r>
        <w:rPr>
          <w:rFonts w:ascii="Calibri" w:hAnsi="Calibri" w:cs="Calibri"/>
          <w:b/>
          <w:color w:val="538135"/>
          <w:sz w:val="32"/>
          <w:szCs w:val="32"/>
        </w:rPr>
        <w:lastRenderedPageBreak/>
        <w:t>Leitung der Finanzverwaltung</w:t>
      </w:r>
      <w:r w:rsidRPr="00B03FB7">
        <w:rPr>
          <w:rFonts w:ascii="Calibri" w:hAnsi="Calibri" w:cs="Calibri"/>
          <w:b/>
          <w:color w:val="538135"/>
          <w:sz w:val="32"/>
          <w:szCs w:val="32"/>
        </w:rPr>
        <w:t xml:space="preserve"> (m/w/d)</w:t>
      </w:r>
    </w:p>
    <w:p w14:paraId="1C68622F" w14:textId="77777777" w:rsidR="00907858" w:rsidRPr="00B03FB7" w:rsidRDefault="00907858" w:rsidP="00907858">
      <w:pPr>
        <w:pStyle w:val="KeinLeerraum"/>
        <w:jc w:val="center"/>
        <w:rPr>
          <w:rFonts w:ascii="Calibri" w:hAnsi="Calibri" w:cs="Calibri"/>
          <w:b/>
          <w:color w:val="538135"/>
          <w:sz w:val="32"/>
          <w:szCs w:val="32"/>
        </w:rPr>
      </w:pPr>
      <w:r>
        <w:rPr>
          <w:rFonts w:ascii="Calibri" w:hAnsi="Calibri" w:cs="Calibri"/>
          <w:b/>
          <w:color w:val="538135"/>
          <w:sz w:val="32"/>
          <w:szCs w:val="32"/>
        </w:rPr>
        <w:t>Kämmerei</w:t>
      </w:r>
    </w:p>
    <w:p w14:paraId="6B8B6D01" w14:textId="77777777" w:rsidR="00907858" w:rsidRDefault="00907858" w:rsidP="00907858">
      <w:pPr>
        <w:tabs>
          <w:tab w:val="left" w:pos="300"/>
        </w:tabs>
        <w:spacing w:line="300" w:lineRule="exact"/>
        <w:jc w:val="both"/>
        <w:rPr>
          <w:rFonts w:ascii="Calibri" w:hAnsi="Calibri" w:cs="Calibri"/>
        </w:rPr>
      </w:pPr>
    </w:p>
    <w:p w14:paraId="5EE1A796" w14:textId="77777777" w:rsidR="00907858" w:rsidRPr="009C5C7E" w:rsidRDefault="00907858" w:rsidP="00907858">
      <w:pPr>
        <w:pStyle w:val="KeinLeerraum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Wir bieten Ihnen</w:t>
      </w:r>
      <w:r w:rsidRPr="009C5C7E">
        <w:rPr>
          <w:rFonts w:ascii="Calibri" w:hAnsi="Calibri"/>
          <w:b/>
          <w:bCs/>
        </w:rPr>
        <w:t>:</w:t>
      </w:r>
    </w:p>
    <w:p w14:paraId="11E718CF" w14:textId="4F4D6498" w:rsidR="00907858" w:rsidRPr="005054D4" w:rsidRDefault="00907858" w:rsidP="00907858">
      <w:pPr>
        <w:numPr>
          <w:ilvl w:val="0"/>
          <w:numId w:val="10"/>
        </w:numPr>
        <w:ind w:left="284" w:hanging="284"/>
        <w:rPr>
          <w:rFonts w:ascii="Calibri" w:hAnsi="Calibri"/>
        </w:rPr>
      </w:pPr>
      <w:r w:rsidRPr="005054D4">
        <w:rPr>
          <w:rFonts w:ascii="Calibri" w:hAnsi="Calibri"/>
        </w:rPr>
        <w:t>ein interessantes, vielseitiges Aufgabengebiet mit Gestaltungsmöglichkeiten</w:t>
      </w:r>
    </w:p>
    <w:p w14:paraId="69AF8594" w14:textId="49D7B2B0" w:rsidR="00907858" w:rsidRDefault="00907858" w:rsidP="00907858">
      <w:pPr>
        <w:pStyle w:val="KeinLeerraum"/>
        <w:numPr>
          <w:ilvl w:val="0"/>
          <w:numId w:val="10"/>
        </w:numPr>
        <w:ind w:left="284" w:hanging="284"/>
        <w:rPr>
          <w:rFonts w:ascii="Calibri" w:hAnsi="Calibri"/>
        </w:rPr>
      </w:pPr>
      <w:r>
        <w:rPr>
          <w:rFonts w:ascii="Calibri" w:hAnsi="Calibri"/>
        </w:rPr>
        <w:t>e</w:t>
      </w:r>
      <w:r w:rsidRPr="00861B3A">
        <w:rPr>
          <w:rFonts w:ascii="Calibri" w:hAnsi="Calibri"/>
        </w:rPr>
        <w:t>ine unbefristete Beschäftigung in Vollzeit nach dem Tarifvertrag für den öffentlichen Dienst (TVöD)</w:t>
      </w:r>
      <w:r>
        <w:rPr>
          <w:rFonts w:ascii="Calibri" w:hAnsi="Calibri"/>
        </w:rPr>
        <w:t xml:space="preserve"> in der EG 9a</w:t>
      </w:r>
    </w:p>
    <w:p w14:paraId="0DA46A71" w14:textId="4A3762D7" w:rsidR="00907858" w:rsidRDefault="00907858" w:rsidP="00907858">
      <w:pPr>
        <w:pStyle w:val="KeinLeerraum"/>
        <w:numPr>
          <w:ilvl w:val="0"/>
          <w:numId w:val="10"/>
        </w:numPr>
        <w:ind w:left="284" w:hanging="284"/>
        <w:rPr>
          <w:rFonts w:ascii="Calibri" w:hAnsi="Calibri"/>
        </w:rPr>
      </w:pPr>
      <w:r>
        <w:rPr>
          <w:rFonts w:ascii="Calibri" w:hAnsi="Calibri"/>
        </w:rPr>
        <w:t>Leistungsorientierte Bezahlung, betriebliche Altersversorgung und flexible Arbeitszeiten</w:t>
      </w:r>
    </w:p>
    <w:p w14:paraId="77942533" w14:textId="776A75D5" w:rsidR="00907858" w:rsidRPr="00201B3E" w:rsidRDefault="00907858" w:rsidP="00907858">
      <w:pPr>
        <w:numPr>
          <w:ilvl w:val="0"/>
          <w:numId w:val="25"/>
        </w:numPr>
        <w:ind w:left="284" w:hanging="284"/>
        <w:rPr>
          <w:rFonts w:ascii="Calibri" w:hAnsi="Calibri"/>
        </w:rPr>
      </w:pPr>
      <w:r w:rsidRPr="00201B3E">
        <w:rPr>
          <w:rFonts w:ascii="Calibri" w:hAnsi="Calibri"/>
        </w:rPr>
        <w:t>ein gutes und kollegiales Arbeitsklima in einem motivierten und qualifizierten Team</w:t>
      </w:r>
    </w:p>
    <w:p w14:paraId="0963FF8E" w14:textId="3454828D" w:rsidR="00907858" w:rsidRPr="00201B3E" w:rsidRDefault="00907858" w:rsidP="00907858">
      <w:pPr>
        <w:pStyle w:val="KeinLeerraum"/>
        <w:numPr>
          <w:ilvl w:val="0"/>
          <w:numId w:val="10"/>
        </w:numPr>
        <w:ind w:left="284" w:hanging="284"/>
        <w:rPr>
          <w:rFonts w:ascii="Calibri" w:hAnsi="Calibri"/>
        </w:rPr>
      </w:pPr>
      <w:r w:rsidRPr="00201B3E">
        <w:rPr>
          <w:rFonts w:ascii="Calibri" w:hAnsi="Calibri"/>
        </w:rPr>
        <w:t>eine umfassende Einarbeitung</w:t>
      </w:r>
    </w:p>
    <w:p w14:paraId="5C4F9EF6" w14:textId="72EEE8F2" w:rsidR="00907858" w:rsidRPr="00201B3E" w:rsidRDefault="00907858" w:rsidP="00907858">
      <w:pPr>
        <w:numPr>
          <w:ilvl w:val="0"/>
          <w:numId w:val="10"/>
        </w:numPr>
        <w:ind w:left="284" w:hanging="284"/>
        <w:rPr>
          <w:rFonts w:ascii="Calibri" w:hAnsi="Calibri"/>
        </w:rPr>
      </w:pPr>
      <w:r w:rsidRPr="00201B3E">
        <w:rPr>
          <w:rFonts w:ascii="Calibri" w:hAnsi="Calibri"/>
        </w:rPr>
        <w:t>Fort- und Weiterbildungsmöglichkeiten</w:t>
      </w:r>
    </w:p>
    <w:p w14:paraId="01466E21" w14:textId="77777777" w:rsidR="00907858" w:rsidRPr="004F2501" w:rsidRDefault="00907858" w:rsidP="00907858">
      <w:pPr>
        <w:ind w:left="284"/>
        <w:rPr>
          <w:rFonts w:ascii="Calibri" w:hAnsi="Calibri"/>
        </w:rPr>
      </w:pPr>
    </w:p>
    <w:p w14:paraId="05FB946D" w14:textId="77777777" w:rsidR="00907858" w:rsidRDefault="00907858" w:rsidP="00907858">
      <w:pPr>
        <w:pStyle w:val="KeinLeerraum"/>
        <w:jc w:val="center"/>
        <w:rPr>
          <w:rFonts w:ascii="Calibri" w:hAnsi="Calibri"/>
        </w:rPr>
      </w:pPr>
    </w:p>
    <w:p w14:paraId="1F79C210" w14:textId="77777777" w:rsidR="00907858" w:rsidRPr="009C5C7E" w:rsidRDefault="00907858" w:rsidP="00907858">
      <w:pPr>
        <w:pStyle w:val="p1"/>
        <w:spacing w:line="300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Folgende </w:t>
      </w:r>
      <w:r w:rsidRPr="009C5C7E">
        <w:rPr>
          <w:rFonts w:ascii="Calibri" w:hAnsi="Calibri" w:cs="Calibri"/>
          <w:b/>
          <w:bCs/>
        </w:rPr>
        <w:t>Aufgabenschwerpunkte</w:t>
      </w:r>
      <w:r>
        <w:rPr>
          <w:rFonts w:ascii="Calibri" w:hAnsi="Calibri" w:cs="Calibri"/>
          <w:b/>
          <w:bCs/>
        </w:rPr>
        <w:t xml:space="preserve"> erwarten Sie</w:t>
      </w:r>
      <w:r w:rsidRPr="009C5C7E">
        <w:rPr>
          <w:rFonts w:ascii="Calibri" w:hAnsi="Calibri" w:cs="Calibri"/>
          <w:b/>
          <w:bCs/>
        </w:rPr>
        <w:t>:</w:t>
      </w:r>
    </w:p>
    <w:p w14:paraId="1D16A216" w14:textId="77777777" w:rsidR="00907858" w:rsidRDefault="00907858" w:rsidP="00907858">
      <w:pPr>
        <w:pStyle w:val="p3"/>
        <w:tabs>
          <w:tab w:val="clear" w:pos="300"/>
          <w:tab w:val="left" w:pos="0"/>
        </w:tabs>
        <w:spacing w:line="300" w:lineRule="exact"/>
        <w:ind w:left="284" w:firstLine="0"/>
        <w:rPr>
          <w:rFonts w:ascii="Calibri" w:hAnsi="Calibri" w:cs="Calibri"/>
        </w:rPr>
      </w:pPr>
    </w:p>
    <w:p w14:paraId="0854D803" w14:textId="526B720A" w:rsidR="00907858" w:rsidRPr="000318BB" w:rsidRDefault="00907858" w:rsidP="00907858">
      <w:pPr>
        <w:numPr>
          <w:ilvl w:val="0"/>
          <w:numId w:val="20"/>
        </w:numPr>
        <w:ind w:left="284" w:hanging="284"/>
        <w:rPr>
          <w:rFonts w:ascii="Calibri" w:hAnsi="Calibri"/>
        </w:rPr>
      </w:pPr>
      <w:r w:rsidRPr="0023066F">
        <w:rPr>
          <w:rFonts w:ascii="Calibri" w:hAnsi="Calibri"/>
        </w:rPr>
        <w:t>Leitung der Finanzverwaltung mit den Sachgebieten Kämmerei, Steuern</w:t>
      </w:r>
      <w:r>
        <w:rPr>
          <w:rFonts w:ascii="Calibri" w:hAnsi="Calibri"/>
        </w:rPr>
        <w:t xml:space="preserve"> und Abgaben</w:t>
      </w:r>
      <w:r w:rsidRPr="000318BB">
        <w:rPr>
          <w:rFonts w:ascii="Calibri" w:hAnsi="Calibri"/>
        </w:rPr>
        <w:t xml:space="preserve"> sowie der Kasse (Kassenaufsicht)</w:t>
      </w:r>
    </w:p>
    <w:p w14:paraId="39EF94CA" w14:textId="7F02D9A6" w:rsidR="00907858" w:rsidRPr="000318BB" w:rsidRDefault="00907858" w:rsidP="00907858">
      <w:pPr>
        <w:numPr>
          <w:ilvl w:val="0"/>
          <w:numId w:val="20"/>
        </w:numPr>
        <w:ind w:left="284" w:hanging="284"/>
        <w:rPr>
          <w:rFonts w:ascii="Calibri" w:hAnsi="Calibri"/>
        </w:rPr>
      </w:pPr>
      <w:r w:rsidRPr="000318BB">
        <w:rPr>
          <w:rFonts w:ascii="Calibri" w:hAnsi="Calibri"/>
        </w:rPr>
        <w:t xml:space="preserve">Beratung und Unterstützung in </w:t>
      </w:r>
      <w:r w:rsidRPr="0023066F">
        <w:rPr>
          <w:rFonts w:ascii="Calibri" w:hAnsi="Calibri"/>
        </w:rPr>
        <w:t>finanzwirtschaftliche</w:t>
      </w:r>
      <w:r>
        <w:rPr>
          <w:rFonts w:ascii="Calibri" w:hAnsi="Calibri"/>
        </w:rPr>
        <w:t>n</w:t>
      </w:r>
      <w:r w:rsidRPr="0023066F">
        <w:rPr>
          <w:rFonts w:ascii="Calibri" w:hAnsi="Calibri"/>
        </w:rPr>
        <w:t xml:space="preserve"> Grundsatzfragen</w:t>
      </w:r>
    </w:p>
    <w:p w14:paraId="372BD33A" w14:textId="2B64A45A" w:rsidR="00907858" w:rsidRDefault="00907858" w:rsidP="00907858">
      <w:pPr>
        <w:numPr>
          <w:ilvl w:val="0"/>
          <w:numId w:val="20"/>
        </w:numPr>
        <w:ind w:left="284" w:hanging="284"/>
        <w:rPr>
          <w:rFonts w:ascii="Calibri" w:hAnsi="Calibri"/>
        </w:rPr>
      </w:pPr>
      <w:r w:rsidRPr="0023066F">
        <w:rPr>
          <w:rFonts w:ascii="Calibri" w:hAnsi="Calibri"/>
        </w:rPr>
        <w:t>Planung und Abwicklung des kameralen Haushalts mit Haushaltsüberwachung</w:t>
      </w:r>
      <w:r>
        <w:rPr>
          <w:rFonts w:ascii="Calibri" w:hAnsi="Calibri"/>
        </w:rPr>
        <w:t xml:space="preserve"> und </w:t>
      </w:r>
      <w:r w:rsidRPr="0023066F">
        <w:rPr>
          <w:rFonts w:ascii="Calibri" w:hAnsi="Calibri"/>
        </w:rPr>
        <w:t>Rechnungslegung in enger</w:t>
      </w:r>
      <w:r>
        <w:rPr>
          <w:rFonts w:ascii="Calibri" w:hAnsi="Calibri"/>
        </w:rPr>
        <w:t xml:space="preserve"> </w:t>
      </w:r>
      <w:r w:rsidRPr="0023066F">
        <w:rPr>
          <w:rFonts w:ascii="Calibri" w:hAnsi="Calibri"/>
        </w:rPr>
        <w:t>Zusammenarbeit mit allen Abteilungen</w:t>
      </w:r>
    </w:p>
    <w:p w14:paraId="27531EF4" w14:textId="77777777" w:rsidR="00907858" w:rsidRDefault="00907858" w:rsidP="00907858">
      <w:pPr>
        <w:numPr>
          <w:ilvl w:val="0"/>
          <w:numId w:val="20"/>
        </w:numPr>
        <w:ind w:left="284" w:hanging="284"/>
        <w:rPr>
          <w:rFonts w:ascii="Calibri" w:hAnsi="Calibri"/>
        </w:rPr>
      </w:pPr>
      <w:r w:rsidRPr="0023066F">
        <w:rPr>
          <w:rFonts w:ascii="Calibri" w:hAnsi="Calibri"/>
        </w:rPr>
        <w:t>Erstellung von Finanzberichten und Statistiken</w:t>
      </w:r>
    </w:p>
    <w:p w14:paraId="3AD74A09" w14:textId="4F01CBAA" w:rsidR="00907858" w:rsidRPr="0023066F" w:rsidRDefault="00907858" w:rsidP="00907858">
      <w:pPr>
        <w:numPr>
          <w:ilvl w:val="0"/>
          <w:numId w:val="20"/>
        </w:numPr>
        <w:ind w:left="284" w:hanging="284"/>
        <w:rPr>
          <w:rFonts w:ascii="Calibri" w:hAnsi="Calibri"/>
        </w:rPr>
      </w:pPr>
      <w:r w:rsidRPr="0023066F">
        <w:rPr>
          <w:rFonts w:ascii="Calibri" w:hAnsi="Calibri"/>
        </w:rPr>
        <w:t>Mitwirkung bei örtlichen und überörtlichen Prüfungen</w:t>
      </w:r>
    </w:p>
    <w:p w14:paraId="70401B7A" w14:textId="12EF10BA" w:rsidR="00907858" w:rsidRPr="0023066F" w:rsidRDefault="00907858" w:rsidP="00907858">
      <w:pPr>
        <w:numPr>
          <w:ilvl w:val="0"/>
          <w:numId w:val="20"/>
        </w:numPr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Bearbeitung der </w:t>
      </w:r>
      <w:r w:rsidRPr="0023066F">
        <w:rPr>
          <w:rFonts w:ascii="Calibri" w:hAnsi="Calibri"/>
        </w:rPr>
        <w:t>steuerlichen Angelegenheiten der Stadt</w:t>
      </w:r>
    </w:p>
    <w:p w14:paraId="666AF9D9" w14:textId="78616C7C" w:rsidR="00907858" w:rsidRDefault="00907858" w:rsidP="00907858">
      <w:pPr>
        <w:numPr>
          <w:ilvl w:val="0"/>
          <w:numId w:val="20"/>
        </w:numPr>
        <w:ind w:left="284" w:hanging="284"/>
        <w:rPr>
          <w:rFonts w:ascii="Calibri" w:hAnsi="Calibri"/>
        </w:rPr>
      </w:pPr>
      <w:r w:rsidRPr="0023066F">
        <w:rPr>
          <w:rFonts w:ascii="Calibri" w:hAnsi="Calibri"/>
        </w:rPr>
        <w:t>Zuwendungswesen</w:t>
      </w:r>
    </w:p>
    <w:p w14:paraId="30FFF4A4" w14:textId="4C8BC4BC" w:rsidR="00907858" w:rsidRPr="0023066F" w:rsidRDefault="00907858" w:rsidP="00907858">
      <w:pPr>
        <w:numPr>
          <w:ilvl w:val="0"/>
          <w:numId w:val="20"/>
        </w:numPr>
        <w:ind w:left="284" w:hanging="284"/>
        <w:rPr>
          <w:rFonts w:ascii="Calibri" w:hAnsi="Calibri"/>
        </w:rPr>
      </w:pPr>
      <w:r w:rsidRPr="0023066F">
        <w:rPr>
          <w:rFonts w:ascii="Calibri" w:hAnsi="Calibri"/>
        </w:rPr>
        <w:t>Vermögens- und Schuldenverwaltung</w:t>
      </w:r>
    </w:p>
    <w:p w14:paraId="66590640" w14:textId="29074B85" w:rsidR="00907858" w:rsidRDefault="00907858" w:rsidP="00907858">
      <w:pPr>
        <w:numPr>
          <w:ilvl w:val="0"/>
          <w:numId w:val="20"/>
        </w:numPr>
        <w:ind w:left="284" w:hanging="284"/>
        <w:rPr>
          <w:rFonts w:ascii="Calibri" w:hAnsi="Calibri"/>
        </w:rPr>
      </w:pPr>
      <w:r>
        <w:rPr>
          <w:rFonts w:ascii="Calibri" w:hAnsi="Calibri"/>
        </w:rPr>
        <w:t>Führen von Anlagennachweisen und Ermittlung von kalkulatorischen Kosten</w:t>
      </w:r>
    </w:p>
    <w:p w14:paraId="0051BAD1" w14:textId="17E90463" w:rsidR="00907858" w:rsidRPr="0023066F" w:rsidRDefault="00907858" w:rsidP="00907858">
      <w:pPr>
        <w:numPr>
          <w:ilvl w:val="0"/>
          <w:numId w:val="20"/>
        </w:numPr>
        <w:ind w:left="284" w:hanging="284"/>
        <w:rPr>
          <w:rFonts w:ascii="Calibri" w:hAnsi="Calibri"/>
        </w:rPr>
      </w:pPr>
      <w:r w:rsidRPr="0023066F">
        <w:rPr>
          <w:rFonts w:ascii="Calibri" w:hAnsi="Calibri"/>
        </w:rPr>
        <w:t>Beitrags- und Gebührenkalkulation</w:t>
      </w:r>
      <w:r>
        <w:rPr>
          <w:rFonts w:ascii="Calibri" w:hAnsi="Calibri"/>
        </w:rPr>
        <w:t>en</w:t>
      </w:r>
    </w:p>
    <w:p w14:paraId="5A78972D" w14:textId="6159FFFD" w:rsidR="00907858" w:rsidRPr="00B70988" w:rsidRDefault="00907858" w:rsidP="00907858">
      <w:pPr>
        <w:numPr>
          <w:ilvl w:val="0"/>
          <w:numId w:val="20"/>
        </w:numPr>
        <w:ind w:left="284" w:hanging="284"/>
        <w:rPr>
          <w:rFonts w:ascii="Calibri" w:hAnsi="Calibri"/>
        </w:rPr>
      </w:pPr>
      <w:r w:rsidRPr="001440AA">
        <w:rPr>
          <w:rFonts w:ascii="Calibri" w:hAnsi="Calibri"/>
        </w:rPr>
        <w:t>Gremienarbeit, Vorlagenerstellung und Teilnahme an den Sitzungen des Stadtrates</w:t>
      </w:r>
    </w:p>
    <w:p w14:paraId="5F4C7C7A" w14:textId="54BE6553" w:rsidR="00907858" w:rsidRDefault="00907858" w:rsidP="00907858">
      <w:pPr>
        <w:numPr>
          <w:ilvl w:val="0"/>
          <w:numId w:val="20"/>
        </w:numPr>
        <w:ind w:left="284" w:hanging="284"/>
        <w:rPr>
          <w:rFonts w:ascii="Calibri" w:hAnsi="Calibri"/>
        </w:rPr>
      </w:pPr>
      <w:r>
        <w:rPr>
          <w:rFonts w:ascii="Calibri" w:hAnsi="Calibri"/>
        </w:rPr>
        <w:t>IT-Administration unter Einbezug externer Dienstleister</w:t>
      </w:r>
    </w:p>
    <w:p w14:paraId="14504876" w14:textId="77777777" w:rsidR="00907858" w:rsidRDefault="00907858" w:rsidP="00907858">
      <w:pPr>
        <w:ind w:left="284"/>
        <w:rPr>
          <w:rFonts w:ascii="Calibri" w:hAnsi="Calibri"/>
        </w:rPr>
      </w:pPr>
    </w:p>
    <w:p w14:paraId="01CFF1BB" w14:textId="77777777" w:rsidR="00907858" w:rsidRDefault="00907858" w:rsidP="00907858">
      <w:pPr>
        <w:ind w:left="284"/>
        <w:rPr>
          <w:rFonts w:ascii="Calibri" w:hAnsi="Calibri"/>
        </w:rPr>
      </w:pPr>
    </w:p>
    <w:p w14:paraId="242FBA5B" w14:textId="77777777" w:rsidR="00907858" w:rsidRPr="009C5C7E" w:rsidRDefault="00907858" w:rsidP="00907858">
      <w:pPr>
        <w:pStyle w:val="p1"/>
        <w:spacing w:line="300" w:lineRule="exact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Unsere Erwartungen an Sie</w:t>
      </w:r>
      <w:r w:rsidRPr="009C5C7E">
        <w:rPr>
          <w:rFonts w:ascii="Calibri" w:hAnsi="Calibri" w:cs="Calibri"/>
          <w:b/>
          <w:bCs/>
        </w:rPr>
        <w:t xml:space="preserve">: </w:t>
      </w:r>
    </w:p>
    <w:p w14:paraId="560D05FB" w14:textId="77777777" w:rsidR="00907858" w:rsidRDefault="00907858" w:rsidP="00907858">
      <w:pPr>
        <w:pStyle w:val="p3"/>
        <w:spacing w:line="300" w:lineRule="exact"/>
        <w:ind w:left="284" w:firstLine="0"/>
        <w:jc w:val="both"/>
        <w:rPr>
          <w:rFonts w:ascii="Calibri" w:hAnsi="Calibri" w:cs="Calibri"/>
        </w:rPr>
      </w:pPr>
    </w:p>
    <w:p w14:paraId="4CAB4E9E" w14:textId="274207E2" w:rsidR="00907858" w:rsidRDefault="00907858" w:rsidP="00907858">
      <w:pPr>
        <w:pStyle w:val="p3"/>
        <w:numPr>
          <w:ilvl w:val="0"/>
          <w:numId w:val="9"/>
        </w:numPr>
        <w:spacing w:line="300" w:lineRule="exact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einen Fachhochschulabschluss im Bereich öffentliche Verwaltung </w:t>
      </w:r>
      <w:r w:rsidRPr="00B70988">
        <w:rPr>
          <w:rFonts w:ascii="Calibri" w:hAnsi="Calibri" w:cs="Calibri"/>
        </w:rPr>
        <w:t xml:space="preserve">oder </w:t>
      </w:r>
      <w:r>
        <w:rPr>
          <w:rFonts w:ascii="Calibri" w:hAnsi="Calibri" w:cs="Calibri"/>
        </w:rPr>
        <w:t xml:space="preserve">einen Abschluss als </w:t>
      </w:r>
      <w:r w:rsidRPr="00B70988">
        <w:rPr>
          <w:rFonts w:ascii="Calibri" w:hAnsi="Calibri" w:cs="Calibri"/>
        </w:rPr>
        <w:t>Verwaltungsfachwirt mit Fachprüfung BL II</w:t>
      </w:r>
      <w:r>
        <w:rPr>
          <w:rFonts w:ascii="Calibri" w:hAnsi="Calibri" w:cs="Calibri"/>
        </w:rPr>
        <w:t>/AL II oder vergleichbar</w:t>
      </w:r>
    </w:p>
    <w:p w14:paraId="62F3D478" w14:textId="2B351DB4" w:rsidR="00907858" w:rsidRDefault="00907858" w:rsidP="00907858">
      <w:pPr>
        <w:pStyle w:val="p3"/>
        <w:numPr>
          <w:ilvl w:val="0"/>
          <w:numId w:val="9"/>
        </w:numPr>
        <w:spacing w:line="300" w:lineRule="exact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selbstständiges, strukturiertes und zuverlässiges Arbeiten</w:t>
      </w:r>
    </w:p>
    <w:p w14:paraId="3F2AEDF7" w14:textId="2FC14980" w:rsidR="00907858" w:rsidRPr="00B70988" w:rsidRDefault="00907858" w:rsidP="00907858">
      <w:pPr>
        <w:pStyle w:val="p3"/>
        <w:numPr>
          <w:ilvl w:val="0"/>
          <w:numId w:val="9"/>
        </w:numPr>
        <w:spacing w:line="300" w:lineRule="exact"/>
        <w:ind w:left="284" w:hanging="284"/>
        <w:jc w:val="both"/>
        <w:rPr>
          <w:rFonts w:ascii="Calibri" w:hAnsi="Calibri" w:cs="Calibri"/>
        </w:rPr>
      </w:pPr>
      <w:r w:rsidRPr="00B70988">
        <w:rPr>
          <w:rFonts w:ascii="Calibri" w:hAnsi="Calibri" w:cs="Calibri"/>
        </w:rPr>
        <w:t>Eigeninitiative</w:t>
      </w:r>
      <w:r>
        <w:rPr>
          <w:rFonts w:ascii="Calibri" w:hAnsi="Calibri" w:cs="Calibri"/>
        </w:rPr>
        <w:t xml:space="preserve"> und Flexibilität</w:t>
      </w:r>
    </w:p>
    <w:p w14:paraId="6CF7E58F" w14:textId="252D7570" w:rsidR="00907858" w:rsidRPr="00CB2961" w:rsidRDefault="00907858" w:rsidP="00907858">
      <w:pPr>
        <w:pStyle w:val="p3"/>
        <w:numPr>
          <w:ilvl w:val="0"/>
          <w:numId w:val="9"/>
        </w:numPr>
        <w:spacing w:line="300" w:lineRule="exact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Organisationsgeschick</w:t>
      </w:r>
    </w:p>
    <w:p w14:paraId="7D2E8E11" w14:textId="5BFF1D88" w:rsidR="00907858" w:rsidRDefault="00907858" w:rsidP="00907858">
      <w:pPr>
        <w:pStyle w:val="p3"/>
        <w:numPr>
          <w:ilvl w:val="0"/>
          <w:numId w:val="9"/>
        </w:numPr>
        <w:spacing w:line="300" w:lineRule="exact"/>
        <w:ind w:left="284" w:hanging="284"/>
        <w:jc w:val="both"/>
        <w:rPr>
          <w:rFonts w:ascii="Calibri" w:hAnsi="Calibri" w:cs="Calibri"/>
        </w:rPr>
      </w:pPr>
      <w:r w:rsidRPr="00CB2961">
        <w:rPr>
          <w:rFonts w:ascii="Calibri" w:hAnsi="Calibri" w:cs="Calibri"/>
        </w:rPr>
        <w:t>strategisches und leistungsorientiertes Denken</w:t>
      </w:r>
    </w:p>
    <w:p w14:paraId="7E0D0A66" w14:textId="651CCE0F" w:rsidR="00907858" w:rsidRDefault="00907858" w:rsidP="00907858">
      <w:pPr>
        <w:pStyle w:val="p3"/>
        <w:numPr>
          <w:ilvl w:val="0"/>
          <w:numId w:val="9"/>
        </w:numPr>
        <w:spacing w:line="300" w:lineRule="exact"/>
        <w:ind w:left="284" w:hanging="284"/>
        <w:jc w:val="both"/>
        <w:rPr>
          <w:rFonts w:ascii="Calibri" w:hAnsi="Calibri" w:cs="Calibri"/>
        </w:rPr>
      </w:pPr>
      <w:r w:rsidRPr="00B70988">
        <w:rPr>
          <w:rFonts w:ascii="Calibri" w:hAnsi="Calibri" w:cs="Calibri"/>
        </w:rPr>
        <w:t>Sozial- und Führungskompetenz</w:t>
      </w:r>
    </w:p>
    <w:p w14:paraId="5554DE5E" w14:textId="1D1A059F" w:rsidR="00907858" w:rsidRDefault="00907858" w:rsidP="00907858">
      <w:pPr>
        <w:pStyle w:val="p3"/>
        <w:numPr>
          <w:ilvl w:val="0"/>
          <w:numId w:val="9"/>
        </w:numPr>
        <w:spacing w:line="300" w:lineRule="exact"/>
        <w:ind w:left="284" w:hanging="284"/>
        <w:jc w:val="both"/>
        <w:rPr>
          <w:rFonts w:ascii="Calibri" w:hAnsi="Calibri" w:cs="Calibri"/>
        </w:rPr>
      </w:pPr>
      <w:r w:rsidRPr="00B70988">
        <w:rPr>
          <w:rFonts w:ascii="Calibri" w:hAnsi="Calibri" w:cs="Calibri"/>
        </w:rPr>
        <w:t>Teilnahme an abendlichen Sitzungsterminen</w:t>
      </w:r>
    </w:p>
    <w:p w14:paraId="33E3AAF8" w14:textId="0A565505" w:rsidR="00907858" w:rsidRDefault="00907858" w:rsidP="00907858">
      <w:pPr>
        <w:pStyle w:val="p3"/>
        <w:numPr>
          <w:ilvl w:val="0"/>
          <w:numId w:val="9"/>
        </w:numPr>
        <w:spacing w:line="300" w:lineRule="exact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Kenntnisse im IT-Bereich und </w:t>
      </w:r>
      <w:r w:rsidRPr="00B70988">
        <w:rPr>
          <w:rFonts w:ascii="Calibri" w:hAnsi="Calibri" w:cs="Calibri"/>
        </w:rPr>
        <w:t>sicherer Umgang mit Office</w:t>
      </w:r>
      <w:r>
        <w:rPr>
          <w:rFonts w:ascii="Calibri" w:hAnsi="Calibri" w:cs="Calibri"/>
        </w:rPr>
        <w:t>anwendungen</w:t>
      </w:r>
    </w:p>
    <w:p w14:paraId="44585E47" w14:textId="201E31B8" w:rsidR="00907858" w:rsidRDefault="00907858" w:rsidP="00907858">
      <w:pPr>
        <w:pStyle w:val="p3"/>
        <w:numPr>
          <w:ilvl w:val="0"/>
          <w:numId w:val="9"/>
        </w:numPr>
        <w:spacing w:line="300" w:lineRule="exact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auch Berufsanfänger mit diesen Voraussetzungen sind willkommen</w:t>
      </w:r>
    </w:p>
    <w:p w14:paraId="061F4A06" w14:textId="77777777" w:rsidR="00521AEF" w:rsidRDefault="00521AEF" w:rsidP="00521AEF">
      <w:pPr>
        <w:pStyle w:val="p3"/>
        <w:spacing w:line="300" w:lineRule="exact"/>
        <w:ind w:left="284" w:firstLine="0"/>
        <w:jc w:val="both"/>
        <w:rPr>
          <w:rFonts w:ascii="Calibri" w:hAnsi="Calibri" w:cs="Calibri"/>
        </w:rPr>
      </w:pPr>
    </w:p>
    <w:p w14:paraId="1030E287" w14:textId="77777777" w:rsidR="00521AEF" w:rsidRDefault="00521AEF" w:rsidP="00521AEF">
      <w:pPr>
        <w:pStyle w:val="p3"/>
        <w:spacing w:line="300" w:lineRule="exact"/>
        <w:ind w:left="284" w:firstLine="0"/>
        <w:jc w:val="both"/>
        <w:rPr>
          <w:rFonts w:ascii="Calibri" w:hAnsi="Calibri" w:cs="Calibri"/>
        </w:rPr>
      </w:pPr>
    </w:p>
    <w:p w14:paraId="464A551B" w14:textId="77777777" w:rsidR="00521AEF" w:rsidRDefault="00521AEF" w:rsidP="00521AEF">
      <w:pPr>
        <w:pStyle w:val="p3"/>
        <w:spacing w:line="300" w:lineRule="exact"/>
        <w:ind w:left="284" w:firstLine="0"/>
        <w:jc w:val="both"/>
        <w:rPr>
          <w:rFonts w:ascii="Calibri" w:hAnsi="Calibri" w:cs="Calibri"/>
        </w:rPr>
      </w:pPr>
    </w:p>
    <w:p w14:paraId="70250BCD" w14:textId="77777777" w:rsidR="00521AEF" w:rsidRPr="00521AEF" w:rsidRDefault="00521AEF" w:rsidP="00521AEF">
      <w:pPr>
        <w:pStyle w:val="p3"/>
        <w:spacing w:line="300" w:lineRule="exact"/>
        <w:ind w:left="284" w:firstLine="0"/>
        <w:jc w:val="both"/>
        <w:rPr>
          <w:rFonts w:ascii="Calibri" w:hAnsi="Calibri" w:cs="Calibri"/>
        </w:rPr>
      </w:pPr>
    </w:p>
    <w:p w14:paraId="75E12818" w14:textId="77777777" w:rsidR="00907858" w:rsidRDefault="00907858" w:rsidP="00907858">
      <w:pPr>
        <w:pStyle w:val="p1"/>
        <w:spacing w:line="300" w:lineRule="exact"/>
        <w:rPr>
          <w:rFonts w:ascii="Calibri" w:hAnsi="Calibri" w:cs="Calibri"/>
        </w:rPr>
      </w:pPr>
    </w:p>
    <w:p w14:paraId="020B71D3" w14:textId="77777777" w:rsidR="00907858" w:rsidRDefault="00907858" w:rsidP="00907858">
      <w:pPr>
        <w:pStyle w:val="p1"/>
        <w:spacing w:line="300" w:lineRule="exac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-----</w:t>
      </w:r>
    </w:p>
    <w:p w14:paraId="0C1A4EF2" w14:textId="77777777" w:rsidR="00907858" w:rsidRDefault="00907858" w:rsidP="00907858">
      <w:pPr>
        <w:pStyle w:val="p1"/>
        <w:spacing w:line="300" w:lineRule="exact"/>
        <w:rPr>
          <w:rFonts w:ascii="Calibri" w:hAnsi="Calibri" w:cs="Calibri"/>
          <w:color w:val="000000"/>
        </w:rPr>
      </w:pPr>
    </w:p>
    <w:p w14:paraId="44861C91" w14:textId="33D2C9DA" w:rsidR="00907858" w:rsidRDefault="00907858" w:rsidP="00907858">
      <w:pPr>
        <w:pStyle w:val="p1"/>
        <w:spacing w:line="300" w:lineRule="exact"/>
        <w:rPr>
          <w:rFonts w:ascii="Calibri" w:hAnsi="Calibri" w:cs="Calibri"/>
          <w:color w:val="000000"/>
        </w:rPr>
      </w:pPr>
      <w:r w:rsidRPr="006A01D5">
        <w:rPr>
          <w:rFonts w:ascii="Calibri" w:hAnsi="Calibri" w:cs="Calibri"/>
          <w:color w:val="000000"/>
        </w:rPr>
        <w:t>Für Rückfragen zu unsere</w:t>
      </w:r>
      <w:r>
        <w:rPr>
          <w:rFonts w:ascii="Calibri" w:hAnsi="Calibri" w:cs="Calibri"/>
          <w:color w:val="000000"/>
        </w:rPr>
        <w:t>n</w:t>
      </w:r>
      <w:r w:rsidRPr="006A01D5">
        <w:rPr>
          <w:rFonts w:ascii="Calibri" w:hAnsi="Calibri" w:cs="Calibri"/>
          <w:color w:val="000000"/>
        </w:rPr>
        <w:t xml:space="preserve"> Stellenangebot</w:t>
      </w:r>
      <w:r>
        <w:rPr>
          <w:rFonts w:ascii="Calibri" w:hAnsi="Calibri" w:cs="Calibri"/>
          <w:color w:val="000000"/>
        </w:rPr>
        <w:t>en</w:t>
      </w:r>
      <w:r w:rsidRPr="006A01D5">
        <w:rPr>
          <w:rFonts w:ascii="Calibri" w:hAnsi="Calibri" w:cs="Calibri"/>
          <w:color w:val="000000"/>
        </w:rPr>
        <w:t xml:space="preserve"> stehen Ihnen </w:t>
      </w:r>
      <w:r>
        <w:rPr>
          <w:rFonts w:ascii="Calibri" w:hAnsi="Calibri" w:cs="Calibri"/>
          <w:color w:val="000000"/>
        </w:rPr>
        <w:t xml:space="preserve">Herr </w:t>
      </w:r>
      <w:r w:rsidRPr="006A01D5">
        <w:rPr>
          <w:rFonts w:ascii="Calibri" w:hAnsi="Calibri" w:cs="Calibri"/>
          <w:color w:val="000000"/>
        </w:rPr>
        <w:t>Erster Bürgermeister Jaschke, 09287/9594-0, sowie Frau Pinkert, 09287/9594-10, gern zur Verfügung.</w:t>
      </w:r>
    </w:p>
    <w:p w14:paraId="6802CA07" w14:textId="77777777" w:rsidR="00907858" w:rsidRPr="006A01D5" w:rsidRDefault="00907858" w:rsidP="00907858">
      <w:pPr>
        <w:pStyle w:val="p1"/>
        <w:spacing w:line="300" w:lineRule="exact"/>
        <w:rPr>
          <w:rFonts w:ascii="Calibri" w:hAnsi="Calibri" w:cs="Calibri"/>
          <w:color w:val="000000"/>
        </w:rPr>
      </w:pPr>
    </w:p>
    <w:p w14:paraId="4D2BD127" w14:textId="77777777" w:rsidR="006A01D5" w:rsidRPr="006A01D5" w:rsidRDefault="006A01D5" w:rsidP="006A01D5">
      <w:pPr>
        <w:pStyle w:val="p1"/>
        <w:spacing w:line="300" w:lineRule="exact"/>
        <w:rPr>
          <w:rFonts w:ascii="Calibri" w:hAnsi="Calibri" w:cs="Calibri"/>
          <w:color w:val="000000"/>
        </w:rPr>
      </w:pPr>
    </w:p>
    <w:p w14:paraId="250392A5" w14:textId="168863A8" w:rsidR="005A07F6" w:rsidRDefault="006C7524" w:rsidP="005A07F6">
      <w:pPr>
        <w:pStyle w:val="p1"/>
        <w:spacing w:line="300" w:lineRule="exact"/>
        <w:rPr>
          <w:rFonts w:ascii="Calibri" w:hAnsi="Calibri" w:cs="Calibri"/>
        </w:rPr>
      </w:pPr>
      <w:r w:rsidRPr="00951B3C">
        <w:rPr>
          <w:rFonts w:ascii="Calibri" w:hAnsi="Calibri" w:cs="Calibri"/>
          <w:color w:val="000000"/>
        </w:rPr>
        <w:t>Haben wir Ihr Interesse geweckt? Dann richten Sie Ihre Bewerbung mit aussagekräftigen Unterlagen bis zum</w:t>
      </w:r>
      <w:r w:rsidR="006A01D5" w:rsidRPr="00951B3C">
        <w:rPr>
          <w:rFonts w:ascii="Calibri" w:hAnsi="Calibri" w:cs="Calibri"/>
          <w:color w:val="000000"/>
        </w:rPr>
        <w:t xml:space="preserve"> </w:t>
      </w:r>
      <w:r w:rsidR="00521AEF">
        <w:rPr>
          <w:rFonts w:ascii="Calibri" w:hAnsi="Calibri" w:cs="Calibri"/>
          <w:b/>
        </w:rPr>
        <w:t>30</w:t>
      </w:r>
      <w:r w:rsidR="005A07F6">
        <w:rPr>
          <w:rFonts w:ascii="Calibri" w:hAnsi="Calibri" w:cs="Calibri"/>
          <w:b/>
        </w:rPr>
        <w:t xml:space="preserve">. </w:t>
      </w:r>
      <w:r w:rsidR="00396E6C">
        <w:rPr>
          <w:rFonts w:ascii="Calibri" w:hAnsi="Calibri" w:cs="Calibri"/>
          <w:b/>
        </w:rPr>
        <w:t>Juni</w:t>
      </w:r>
      <w:r w:rsidR="005A07F6">
        <w:rPr>
          <w:rFonts w:ascii="Calibri" w:hAnsi="Calibri" w:cs="Calibri"/>
          <w:b/>
        </w:rPr>
        <w:t xml:space="preserve"> 202</w:t>
      </w:r>
      <w:r w:rsidR="00396E6C">
        <w:rPr>
          <w:rFonts w:ascii="Calibri" w:hAnsi="Calibri" w:cs="Calibri"/>
          <w:b/>
        </w:rPr>
        <w:t>3</w:t>
      </w:r>
      <w:r w:rsidR="006A01D5">
        <w:rPr>
          <w:rFonts w:ascii="Calibri" w:hAnsi="Calibri" w:cs="Calibri"/>
          <w:b/>
        </w:rPr>
        <w:t xml:space="preserve"> </w:t>
      </w:r>
      <w:r w:rsidR="005A07F6" w:rsidRPr="00FF50A2">
        <w:rPr>
          <w:rFonts w:ascii="Calibri" w:hAnsi="Calibri" w:cs="Calibri"/>
        </w:rPr>
        <w:t>an die</w:t>
      </w:r>
    </w:p>
    <w:p w14:paraId="151D96BD" w14:textId="77777777" w:rsidR="005A07F6" w:rsidRPr="00FF50A2" w:rsidRDefault="005A07F6" w:rsidP="005A07F6">
      <w:pPr>
        <w:pStyle w:val="p1"/>
        <w:spacing w:line="300" w:lineRule="exact"/>
        <w:rPr>
          <w:rFonts w:ascii="Calibri" w:hAnsi="Calibri" w:cs="Calibri"/>
        </w:rPr>
      </w:pPr>
    </w:p>
    <w:p w14:paraId="2B2C9F7C" w14:textId="77777777" w:rsidR="005A07F6" w:rsidRPr="00FF50A2" w:rsidRDefault="005A07F6" w:rsidP="005A07F6">
      <w:pPr>
        <w:pStyle w:val="p1"/>
        <w:spacing w:line="300" w:lineRule="exact"/>
        <w:rPr>
          <w:rFonts w:ascii="Calibri" w:hAnsi="Calibri" w:cs="Calibri"/>
        </w:rPr>
      </w:pPr>
      <w:r w:rsidRPr="00FF50A2">
        <w:rPr>
          <w:rFonts w:ascii="Calibri" w:hAnsi="Calibri" w:cs="Calibri"/>
        </w:rPr>
        <w:t>Stadt Schönwald</w:t>
      </w:r>
    </w:p>
    <w:p w14:paraId="69EF352E" w14:textId="77777777" w:rsidR="005A07F6" w:rsidRPr="00FF50A2" w:rsidRDefault="005A07F6" w:rsidP="005A07F6">
      <w:pPr>
        <w:pStyle w:val="p1"/>
        <w:spacing w:line="300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z.H. </w:t>
      </w:r>
      <w:r w:rsidRPr="00FF50A2">
        <w:rPr>
          <w:rFonts w:ascii="Calibri" w:hAnsi="Calibri" w:cs="Calibri"/>
        </w:rPr>
        <w:t>Herrn Ersten Bürgermeister Klaus Jaschke</w:t>
      </w:r>
    </w:p>
    <w:p w14:paraId="18D81D73" w14:textId="77777777" w:rsidR="005A07F6" w:rsidRPr="00FF50A2" w:rsidRDefault="005A07F6" w:rsidP="005A07F6">
      <w:pPr>
        <w:pStyle w:val="p1"/>
        <w:spacing w:line="300" w:lineRule="exact"/>
        <w:rPr>
          <w:rFonts w:ascii="Calibri" w:hAnsi="Calibri" w:cs="Calibri"/>
        </w:rPr>
      </w:pPr>
      <w:r w:rsidRPr="00FF50A2">
        <w:rPr>
          <w:rFonts w:ascii="Calibri" w:hAnsi="Calibri" w:cs="Calibri"/>
        </w:rPr>
        <w:t>Schulstraße 6</w:t>
      </w:r>
    </w:p>
    <w:p w14:paraId="35EE824B" w14:textId="77777777" w:rsidR="005A07F6" w:rsidRDefault="005A07F6" w:rsidP="005A07F6">
      <w:pPr>
        <w:pStyle w:val="p1"/>
        <w:spacing w:line="300" w:lineRule="exact"/>
        <w:rPr>
          <w:rFonts w:ascii="Calibri" w:hAnsi="Calibri" w:cs="Calibri"/>
        </w:rPr>
      </w:pPr>
      <w:r w:rsidRPr="00FF50A2">
        <w:rPr>
          <w:rFonts w:ascii="Calibri" w:hAnsi="Calibri" w:cs="Calibri"/>
        </w:rPr>
        <w:t>95173 Schönwald</w:t>
      </w:r>
    </w:p>
    <w:p w14:paraId="1A0955F5" w14:textId="77777777" w:rsidR="006A01D5" w:rsidRDefault="006A01D5" w:rsidP="005A07F6">
      <w:pPr>
        <w:pStyle w:val="p1"/>
        <w:spacing w:line="300" w:lineRule="exact"/>
        <w:rPr>
          <w:rFonts w:ascii="Calibri" w:hAnsi="Calibri" w:cs="Calibri"/>
        </w:rPr>
      </w:pPr>
    </w:p>
    <w:p w14:paraId="73336241" w14:textId="1C2D43E3" w:rsidR="005A07F6" w:rsidRDefault="006A01D5" w:rsidP="005A07F6">
      <w:pPr>
        <w:pStyle w:val="p1"/>
        <w:spacing w:line="300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Oder per E-Mail an: </w:t>
      </w:r>
      <w:r w:rsidR="00521AEF">
        <w:rPr>
          <w:rFonts w:ascii="Calibri" w:hAnsi="Calibri" w:cs="Calibri"/>
        </w:rPr>
        <w:t>t</w:t>
      </w:r>
      <w:r w:rsidR="005A07F6" w:rsidRPr="00FF50A2">
        <w:rPr>
          <w:rFonts w:ascii="Calibri" w:hAnsi="Calibri" w:cs="Calibri"/>
        </w:rPr>
        <w:t>.</w:t>
      </w:r>
      <w:r w:rsidR="00521AEF">
        <w:rPr>
          <w:rFonts w:ascii="Calibri" w:hAnsi="Calibri" w:cs="Calibri"/>
        </w:rPr>
        <w:t>pinkert</w:t>
      </w:r>
      <w:r w:rsidR="005A07F6" w:rsidRPr="00FF50A2">
        <w:rPr>
          <w:rFonts w:ascii="Calibri" w:hAnsi="Calibri" w:cs="Calibri"/>
        </w:rPr>
        <w:t>@stadt-schoenwald.de</w:t>
      </w:r>
    </w:p>
    <w:p w14:paraId="154D580B" w14:textId="77777777" w:rsidR="005A07F6" w:rsidRPr="004F2501" w:rsidRDefault="005A07F6" w:rsidP="005A07F6">
      <w:pPr>
        <w:rPr>
          <w:rFonts w:ascii="Calibri" w:hAnsi="Calibri"/>
        </w:rPr>
      </w:pPr>
    </w:p>
    <w:p w14:paraId="53375E5C" w14:textId="77777777" w:rsidR="00D62E59" w:rsidRPr="00951B3C" w:rsidRDefault="00D62E59" w:rsidP="006A01D5">
      <w:pPr>
        <w:pStyle w:val="p1"/>
        <w:spacing w:line="300" w:lineRule="exact"/>
        <w:rPr>
          <w:rFonts w:ascii="Calibri" w:hAnsi="Calibri" w:cs="Calibri"/>
          <w:color w:val="000000"/>
        </w:rPr>
      </w:pPr>
      <w:r w:rsidRPr="00951B3C">
        <w:rPr>
          <w:rFonts w:ascii="Calibri" w:hAnsi="Calibri" w:cs="Calibri"/>
          <w:color w:val="000000"/>
        </w:rPr>
        <w:t xml:space="preserve">Bei postalischen Bewerbungen verwenden Sie bitte nur Kopien, da eine Rücksendung der Unterlagen nicht </w:t>
      </w:r>
      <w:r w:rsidR="006A01D5" w:rsidRPr="00951B3C">
        <w:rPr>
          <w:rFonts w:ascii="Calibri" w:hAnsi="Calibri" w:cs="Calibri"/>
          <w:color w:val="000000"/>
        </w:rPr>
        <w:t>erfolgt.</w:t>
      </w:r>
    </w:p>
    <w:p w14:paraId="0E2BCA63" w14:textId="77777777" w:rsidR="005A07F6" w:rsidRPr="00951B3C" w:rsidRDefault="005A07F6" w:rsidP="00411EE4">
      <w:pPr>
        <w:pStyle w:val="p1"/>
        <w:spacing w:line="300" w:lineRule="exact"/>
        <w:rPr>
          <w:rFonts w:ascii="Calibri" w:hAnsi="Calibri" w:cs="Calibri"/>
          <w:color w:val="000000"/>
        </w:rPr>
      </w:pPr>
    </w:p>
    <w:p w14:paraId="40FFFF12" w14:textId="77777777" w:rsidR="00D62E59" w:rsidRPr="00951B3C" w:rsidRDefault="00D62E59" w:rsidP="00411EE4">
      <w:pPr>
        <w:pStyle w:val="p1"/>
        <w:spacing w:line="300" w:lineRule="exact"/>
        <w:rPr>
          <w:rFonts w:ascii="Calibri" w:hAnsi="Calibri" w:cs="Calibri"/>
          <w:color w:val="000000"/>
        </w:rPr>
      </w:pPr>
    </w:p>
    <w:sectPr w:rsidR="00D62E59" w:rsidRPr="00951B3C" w:rsidSect="009C5C7E">
      <w:headerReference w:type="default" r:id="rId8"/>
      <w:type w:val="continuous"/>
      <w:pgSz w:w="11920" w:h="16800"/>
      <w:pgMar w:top="2048" w:right="863" w:bottom="142" w:left="1440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6621B" w14:textId="77777777" w:rsidR="00181CD0" w:rsidRDefault="00181CD0" w:rsidP="005C1A03">
      <w:r>
        <w:separator/>
      </w:r>
    </w:p>
  </w:endnote>
  <w:endnote w:type="continuationSeparator" w:id="0">
    <w:p w14:paraId="4C215687" w14:textId="77777777" w:rsidR="00181CD0" w:rsidRDefault="00181CD0" w:rsidP="005C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93DD7" w14:textId="77777777" w:rsidR="00181CD0" w:rsidRDefault="00181CD0" w:rsidP="005C1A03">
      <w:r>
        <w:separator/>
      </w:r>
    </w:p>
  </w:footnote>
  <w:footnote w:type="continuationSeparator" w:id="0">
    <w:p w14:paraId="455A31EF" w14:textId="77777777" w:rsidR="00181CD0" w:rsidRDefault="00181CD0" w:rsidP="005C1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DA768" w14:textId="36AF8F74" w:rsidR="005C1A03" w:rsidRDefault="009F361C" w:rsidP="005A07F6">
    <w:pPr>
      <w:pStyle w:val="Kopfzeile"/>
      <w:jc w:val="center"/>
    </w:pPr>
    <w:r>
      <w:rPr>
        <w:noProof/>
      </w:rPr>
      <w:drawing>
        <wp:inline distT="0" distB="0" distL="0" distR="0" wp14:anchorId="081F17E8" wp14:editId="42C1C442">
          <wp:extent cx="3124200" cy="1023444"/>
          <wp:effectExtent l="0" t="0" r="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6400" cy="1053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BC36CC" w14:textId="11417DAF" w:rsidR="005C1A03" w:rsidRPr="007F0546" w:rsidRDefault="005C1A03" w:rsidP="005C1A03">
    <w:pPr>
      <w:pStyle w:val="Kopfzeile"/>
      <w:jc w:val="center"/>
      <w:rPr>
        <w:rFonts w:ascii="Calibri" w:hAnsi="Calibri" w:cs="Calibri"/>
        <w:b/>
        <w:bCs/>
        <w:color w:val="538135"/>
        <w:sz w:val="32"/>
        <w:szCs w:val="32"/>
      </w:rPr>
    </w:pPr>
    <w:r w:rsidRPr="007F0546">
      <w:rPr>
        <w:rFonts w:ascii="Calibri" w:hAnsi="Calibri" w:cs="Calibri"/>
        <w:b/>
        <w:bCs/>
        <w:color w:val="538135"/>
        <w:sz w:val="32"/>
        <w:szCs w:val="32"/>
      </w:rPr>
      <w:t>STELLENAUSSCHREIBUNG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04B"/>
    <w:multiLevelType w:val="hybridMultilevel"/>
    <w:tmpl w:val="6554B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4C85"/>
    <w:multiLevelType w:val="hybridMultilevel"/>
    <w:tmpl w:val="A7505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619AE"/>
    <w:multiLevelType w:val="multilevel"/>
    <w:tmpl w:val="B63A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001BD5"/>
    <w:multiLevelType w:val="hybridMultilevel"/>
    <w:tmpl w:val="15723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9575C"/>
    <w:multiLevelType w:val="hybridMultilevel"/>
    <w:tmpl w:val="7724F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119F6"/>
    <w:multiLevelType w:val="hybridMultilevel"/>
    <w:tmpl w:val="719006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5563E"/>
    <w:multiLevelType w:val="hybridMultilevel"/>
    <w:tmpl w:val="7B9A2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81CBB"/>
    <w:multiLevelType w:val="hybridMultilevel"/>
    <w:tmpl w:val="F10E4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03D54"/>
    <w:multiLevelType w:val="hybridMultilevel"/>
    <w:tmpl w:val="E228CA00"/>
    <w:lvl w:ilvl="0" w:tplc="E8D61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E338E"/>
    <w:multiLevelType w:val="hybridMultilevel"/>
    <w:tmpl w:val="F468D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B22F0"/>
    <w:multiLevelType w:val="hybridMultilevel"/>
    <w:tmpl w:val="33EC5B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D59D6"/>
    <w:multiLevelType w:val="hybridMultilevel"/>
    <w:tmpl w:val="EDDCC22C"/>
    <w:lvl w:ilvl="0" w:tplc="7ECCB80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0447B"/>
    <w:multiLevelType w:val="hybridMultilevel"/>
    <w:tmpl w:val="BDAAD58C"/>
    <w:lvl w:ilvl="0" w:tplc="96829F9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9E213F"/>
    <w:multiLevelType w:val="multilevel"/>
    <w:tmpl w:val="2ADC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FC5BA9"/>
    <w:multiLevelType w:val="hybridMultilevel"/>
    <w:tmpl w:val="66646EC0"/>
    <w:lvl w:ilvl="0" w:tplc="E8D61B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1C5779F"/>
    <w:multiLevelType w:val="hybridMultilevel"/>
    <w:tmpl w:val="DE10BA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C593A"/>
    <w:multiLevelType w:val="hybridMultilevel"/>
    <w:tmpl w:val="A620C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47A0B"/>
    <w:multiLevelType w:val="hybridMultilevel"/>
    <w:tmpl w:val="8BE07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83905"/>
    <w:multiLevelType w:val="hybridMultilevel"/>
    <w:tmpl w:val="68E82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D726F"/>
    <w:multiLevelType w:val="hybridMultilevel"/>
    <w:tmpl w:val="19ECB474"/>
    <w:lvl w:ilvl="0" w:tplc="9880EA4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92F5C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61027"/>
    <w:multiLevelType w:val="hybridMultilevel"/>
    <w:tmpl w:val="90DCE5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A5056"/>
    <w:multiLevelType w:val="hybridMultilevel"/>
    <w:tmpl w:val="E2580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F42BF"/>
    <w:multiLevelType w:val="hybridMultilevel"/>
    <w:tmpl w:val="9D1827E6"/>
    <w:lvl w:ilvl="0" w:tplc="96829F94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71F3EB2"/>
    <w:multiLevelType w:val="hybridMultilevel"/>
    <w:tmpl w:val="CE5E8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F1B08"/>
    <w:multiLevelType w:val="hybridMultilevel"/>
    <w:tmpl w:val="8E12BF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500628">
    <w:abstractNumId w:val="21"/>
  </w:num>
  <w:num w:numId="2" w16cid:durableId="838692463">
    <w:abstractNumId w:val="1"/>
  </w:num>
  <w:num w:numId="3" w16cid:durableId="1494762307">
    <w:abstractNumId w:val="8"/>
  </w:num>
  <w:num w:numId="4" w16cid:durableId="967902865">
    <w:abstractNumId w:val="14"/>
  </w:num>
  <w:num w:numId="5" w16cid:durableId="1179270478">
    <w:abstractNumId w:val="18"/>
  </w:num>
  <w:num w:numId="6" w16cid:durableId="1008945029">
    <w:abstractNumId w:val="4"/>
  </w:num>
  <w:num w:numId="7" w16cid:durableId="1402606178">
    <w:abstractNumId w:val="9"/>
  </w:num>
  <w:num w:numId="8" w16cid:durableId="2013678989">
    <w:abstractNumId w:val="7"/>
  </w:num>
  <w:num w:numId="9" w16cid:durableId="1541504448">
    <w:abstractNumId w:val="0"/>
  </w:num>
  <w:num w:numId="10" w16cid:durableId="2099859099">
    <w:abstractNumId w:val="23"/>
  </w:num>
  <w:num w:numId="11" w16cid:durableId="1666279984">
    <w:abstractNumId w:val="6"/>
  </w:num>
  <w:num w:numId="12" w16cid:durableId="880674023">
    <w:abstractNumId w:val="20"/>
  </w:num>
  <w:num w:numId="13" w16cid:durableId="1933972157">
    <w:abstractNumId w:val="18"/>
  </w:num>
  <w:num w:numId="14" w16cid:durableId="1140686441">
    <w:abstractNumId w:val="3"/>
  </w:num>
  <w:num w:numId="15" w16cid:durableId="869951616">
    <w:abstractNumId w:val="12"/>
  </w:num>
  <w:num w:numId="16" w16cid:durableId="707148932">
    <w:abstractNumId w:val="24"/>
  </w:num>
  <w:num w:numId="17" w16cid:durableId="1059749707">
    <w:abstractNumId w:val="22"/>
  </w:num>
  <w:num w:numId="18" w16cid:durableId="1325890322">
    <w:abstractNumId w:val="10"/>
  </w:num>
  <w:num w:numId="19" w16cid:durableId="1735546416">
    <w:abstractNumId w:val="11"/>
  </w:num>
  <w:num w:numId="20" w16cid:durableId="661280555">
    <w:abstractNumId w:val="5"/>
  </w:num>
  <w:num w:numId="21" w16cid:durableId="441917091">
    <w:abstractNumId w:val="19"/>
  </w:num>
  <w:num w:numId="22" w16cid:durableId="426314634">
    <w:abstractNumId w:val="15"/>
  </w:num>
  <w:num w:numId="23" w16cid:durableId="271598739">
    <w:abstractNumId w:val="13"/>
  </w:num>
  <w:num w:numId="24" w16cid:durableId="116487115">
    <w:abstractNumId w:val="2"/>
  </w:num>
  <w:num w:numId="25" w16cid:durableId="386612207">
    <w:abstractNumId w:val="16"/>
  </w:num>
  <w:num w:numId="26" w16cid:durableId="76172960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44"/>
    <w:rsid w:val="000054BE"/>
    <w:rsid w:val="000252B1"/>
    <w:rsid w:val="000318BB"/>
    <w:rsid w:val="00090372"/>
    <w:rsid w:val="000B0AB9"/>
    <w:rsid w:val="001079FB"/>
    <w:rsid w:val="001348DC"/>
    <w:rsid w:val="001440AA"/>
    <w:rsid w:val="001633DD"/>
    <w:rsid w:val="00181087"/>
    <w:rsid w:val="00181CD0"/>
    <w:rsid w:val="001B3023"/>
    <w:rsid w:val="001F7C7D"/>
    <w:rsid w:val="00201B3E"/>
    <w:rsid w:val="0023066F"/>
    <w:rsid w:val="00264DC1"/>
    <w:rsid w:val="00286EAD"/>
    <w:rsid w:val="002B03E0"/>
    <w:rsid w:val="002E1008"/>
    <w:rsid w:val="00302305"/>
    <w:rsid w:val="003238AB"/>
    <w:rsid w:val="0034140A"/>
    <w:rsid w:val="00377977"/>
    <w:rsid w:val="00384411"/>
    <w:rsid w:val="00396E6C"/>
    <w:rsid w:val="003A6650"/>
    <w:rsid w:val="00401A29"/>
    <w:rsid w:val="00411EE4"/>
    <w:rsid w:val="0045445F"/>
    <w:rsid w:val="004667C8"/>
    <w:rsid w:val="00476E44"/>
    <w:rsid w:val="0049331F"/>
    <w:rsid w:val="004E39CD"/>
    <w:rsid w:val="004F2501"/>
    <w:rsid w:val="005054D4"/>
    <w:rsid w:val="00521AEF"/>
    <w:rsid w:val="00524A88"/>
    <w:rsid w:val="00534126"/>
    <w:rsid w:val="0056554F"/>
    <w:rsid w:val="005A07F6"/>
    <w:rsid w:val="005B4A3D"/>
    <w:rsid w:val="005C1A03"/>
    <w:rsid w:val="006015CD"/>
    <w:rsid w:val="006061A1"/>
    <w:rsid w:val="00607851"/>
    <w:rsid w:val="00622FAA"/>
    <w:rsid w:val="00682FAE"/>
    <w:rsid w:val="006A01D5"/>
    <w:rsid w:val="006A3C46"/>
    <w:rsid w:val="006A4999"/>
    <w:rsid w:val="006C3FEF"/>
    <w:rsid w:val="006C7524"/>
    <w:rsid w:val="006E7DD6"/>
    <w:rsid w:val="00712E93"/>
    <w:rsid w:val="007664DD"/>
    <w:rsid w:val="007C5F4C"/>
    <w:rsid w:val="007D4AD5"/>
    <w:rsid w:val="007F0546"/>
    <w:rsid w:val="007F5A1E"/>
    <w:rsid w:val="00813887"/>
    <w:rsid w:val="008221E4"/>
    <w:rsid w:val="00861B3A"/>
    <w:rsid w:val="0088543E"/>
    <w:rsid w:val="008A46B7"/>
    <w:rsid w:val="008B3ACB"/>
    <w:rsid w:val="008C55ED"/>
    <w:rsid w:val="008D2A8D"/>
    <w:rsid w:val="0090328E"/>
    <w:rsid w:val="00907858"/>
    <w:rsid w:val="00913DB9"/>
    <w:rsid w:val="00921548"/>
    <w:rsid w:val="0093237E"/>
    <w:rsid w:val="00934ABF"/>
    <w:rsid w:val="00944B8E"/>
    <w:rsid w:val="00951B3C"/>
    <w:rsid w:val="0095358C"/>
    <w:rsid w:val="00965552"/>
    <w:rsid w:val="0097645D"/>
    <w:rsid w:val="0098170F"/>
    <w:rsid w:val="00995556"/>
    <w:rsid w:val="009C5C7E"/>
    <w:rsid w:val="009C7E44"/>
    <w:rsid w:val="009F361C"/>
    <w:rsid w:val="00A5274D"/>
    <w:rsid w:val="00AA3B07"/>
    <w:rsid w:val="00AC07D7"/>
    <w:rsid w:val="00AE6200"/>
    <w:rsid w:val="00AF7D17"/>
    <w:rsid w:val="00B03FB7"/>
    <w:rsid w:val="00B41D66"/>
    <w:rsid w:val="00B444C4"/>
    <w:rsid w:val="00B46255"/>
    <w:rsid w:val="00B5132D"/>
    <w:rsid w:val="00B82F74"/>
    <w:rsid w:val="00B871D5"/>
    <w:rsid w:val="00B90686"/>
    <w:rsid w:val="00BA635B"/>
    <w:rsid w:val="00BC6A8D"/>
    <w:rsid w:val="00BE7701"/>
    <w:rsid w:val="00C07283"/>
    <w:rsid w:val="00C274CA"/>
    <w:rsid w:val="00C40783"/>
    <w:rsid w:val="00C8562D"/>
    <w:rsid w:val="00C8697F"/>
    <w:rsid w:val="00CA5657"/>
    <w:rsid w:val="00CB2961"/>
    <w:rsid w:val="00CB7E7F"/>
    <w:rsid w:val="00D124CC"/>
    <w:rsid w:val="00D371D1"/>
    <w:rsid w:val="00D62E59"/>
    <w:rsid w:val="00D9665C"/>
    <w:rsid w:val="00E0173E"/>
    <w:rsid w:val="00E06A72"/>
    <w:rsid w:val="00E22962"/>
    <w:rsid w:val="00E65F44"/>
    <w:rsid w:val="00EB09B9"/>
    <w:rsid w:val="00EB5767"/>
    <w:rsid w:val="00ED1062"/>
    <w:rsid w:val="00EF40BF"/>
    <w:rsid w:val="00F0639E"/>
    <w:rsid w:val="00F15268"/>
    <w:rsid w:val="00F221FA"/>
    <w:rsid w:val="00F26759"/>
    <w:rsid w:val="00F82D03"/>
    <w:rsid w:val="00F9751B"/>
    <w:rsid w:val="00F97A49"/>
    <w:rsid w:val="00FF0244"/>
    <w:rsid w:val="00FF03A1"/>
    <w:rsid w:val="00F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84A673"/>
  <w15:chartTrackingRefBased/>
  <w15:docId w15:val="{090A5149-547F-4A5F-A26E-04E1B3B4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0">
    <w:name w:val="p0"/>
    <w:basedOn w:val="Standard"/>
    <w:uiPriority w:val="99"/>
    <w:pPr>
      <w:tabs>
        <w:tab w:val="left" w:pos="720"/>
      </w:tabs>
      <w:spacing w:line="240" w:lineRule="atLeast"/>
      <w:jc w:val="both"/>
    </w:pPr>
  </w:style>
  <w:style w:type="paragraph" w:customStyle="1" w:styleId="p1">
    <w:name w:val="p1"/>
    <w:basedOn w:val="Standard"/>
    <w:uiPriority w:val="99"/>
    <w:pPr>
      <w:tabs>
        <w:tab w:val="left" w:pos="720"/>
      </w:tabs>
      <w:spacing w:line="300" w:lineRule="atLeast"/>
    </w:pPr>
  </w:style>
  <w:style w:type="paragraph" w:customStyle="1" w:styleId="p2">
    <w:name w:val="p2"/>
    <w:basedOn w:val="Standard"/>
    <w:uiPriority w:val="99"/>
    <w:pPr>
      <w:tabs>
        <w:tab w:val="left" w:pos="2620"/>
      </w:tabs>
      <w:spacing w:line="560" w:lineRule="atLeast"/>
      <w:ind w:left="1440" w:firstLine="2592"/>
    </w:pPr>
  </w:style>
  <w:style w:type="paragraph" w:customStyle="1" w:styleId="p3">
    <w:name w:val="p3"/>
    <w:basedOn w:val="Standard"/>
    <w:uiPriority w:val="99"/>
    <w:pPr>
      <w:tabs>
        <w:tab w:val="left" w:pos="300"/>
      </w:tabs>
      <w:spacing w:line="300" w:lineRule="atLeast"/>
      <w:ind w:left="1152" w:hanging="288"/>
    </w:pPr>
  </w:style>
  <w:style w:type="paragraph" w:customStyle="1" w:styleId="c4">
    <w:name w:val="c4"/>
    <w:basedOn w:val="Standard"/>
    <w:uiPriority w:val="99"/>
    <w:pPr>
      <w:spacing w:line="240" w:lineRule="atLeast"/>
      <w:jc w:val="center"/>
    </w:pPr>
  </w:style>
  <w:style w:type="paragraph" w:customStyle="1" w:styleId="p5">
    <w:name w:val="p5"/>
    <w:basedOn w:val="Standard"/>
    <w:uiPriority w:val="99"/>
    <w:pPr>
      <w:tabs>
        <w:tab w:val="left" w:pos="480"/>
      </w:tabs>
      <w:spacing w:line="240" w:lineRule="atLeast"/>
      <w:ind w:left="1008" w:hanging="432"/>
    </w:pPr>
  </w:style>
  <w:style w:type="paragraph" w:customStyle="1" w:styleId="p6">
    <w:name w:val="p6"/>
    <w:basedOn w:val="Standard"/>
    <w:uiPriority w:val="99"/>
    <w:pPr>
      <w:tabs>
        <w:tab w:val="left" w:pos="720"/>
      </w:tabs>
      <w:spacing w:line="240" w:lineRule="atLeast"/>
    </w:pPr>
  </w:style>
  <w:style w:type="paragraph" w:styleId="KeinLeerraum">
    <w:name w:val="No Spacing"/>
    <w:uiPriority w:val="1"/>
    <w:qFormat/>
    <w:rsid w:val="008854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11EE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C7E44"/>
    <w:pPr>
      <w:widowControl/>
      <w:autoSpaceDE/>
      <w:autoSpaceDN/>
      <w:adjustRightInd/>
      <w:ind w:left="708"/>
    </w:pPr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C1A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1A03"/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C1A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1A0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E220F-01FA-465D-98C7-21BBB004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3888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cp:lastModifiedBy>Sack, Christina</cp:lastModifiedBy>
  <cp:revision>2</cp:revision>
  <cp:lastPrinted>2022-02-23T07:16:00Z</cp:lastPrinted>
  <dcterms:created xsi:type="dcterms:W3CDTF">2023-06-07T13:44:00Z</dcterms:created>
  <dcterms:modified xsi:type="dcterms:W3CDTF">2023-06-07T13:44:00Z</dcterms:modified>
</cp:coreProperties>
</file>